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CB59E"/>
  <w:body>
    <w:p w14:paraId="30C745E6" w14:textId="0CE6E017" w:rsidR="00576066" w:rsidRPr="00B45105" w:rsidRDefault="00B45105">
      <w:pPr>
        <w:spacing w:after="0" w:line="240" w:lineRule="auto"/>
        <w:jc w:val="right"/>
        <w:rPr>
          <w:i/>
          <w:sz w:val="20"/>
          <w:szCs w:val="20"/>
        </w:rPr>
      </w:pPr>
      <w:r>
        <w:rPr>
          <w:i/>
          <w:sz w:val="20"/>
          <w:szCs w:val="20"/>
        </w:rPr>
        <w:t>1 April 2026</w:t>
      </w:r>
    </w:p>
    <w:p w14:paraId="67D15EA5" w14:textId="048A1FD4" w:rsidR="00576066" w:rsidRPr="00B45105" w:rsidRDefault="00A245E6">
      <w:pPr>
        <w:spacing w:after="360" w:line="240" w:lineRule="auto"/>
        <w:jc w:val="right"/>
        <w:rPr>
          <w:i/>
          <w:sz w:val="20"/>
          <w:szCs w:val="20"/>
        </w:rPr>
      </w:pPr>
      <w:r>
        <w:rPr>
          <w:i/>
          <w:sz w:val="20"/>
          <w:szCs w:val="20"/>
        </w:rPr>
        <w:t>Prague</w:t>
      </w:r>
    </w:p>
    <w:p w14:paraId="70C51E44" w14:textId="5E27C18F" w:rsidR="00B45105" w:rsidRPr="00B45105" w:rsidRDefault="00B45105" w:rsidP="00B45105">
      <w:pPr>
        <w:jc w:val="center"/>
        <w:rPr>
          <w:rFonts w:ascii="Arial" w:hAnsi="Arial" w:cs="Arial"/>
          <w:b/>
          <w:bCs/>
          <w:color w:val="000000"/>
          <w:sz w:val="26"/>
          <w:szCs w:val="26"/>
        </w:rPr>
      </w:pPr>
      <w:bookmarkStart w:id="0" w:name="_GoBack"/>
      <w:r>
        <w:rPr>
          <w:rFonts w:ascii="Arial" w:hAnsi="Arial"/>
          <w:b/>
          <w:bCs/>
          <w:color w:val="000000"/>
          <w:sz w:val="26"/>
          <w:szCs w:val="26"/>
        </w:rPr>
        <w:t>Book World Prague will welcome historian Timothy Snyder who will hold a debate on memory, power and the defence of democracy</w:t>
      </w:r>
    </w:p>
    <w:bookmarkEnd w:id="0"/>
    <w:p w14:paraId="532EDEA3" w14:textId="2B68E63F" w:rsidR="00B45105" w:rsidRPr="00B45105" w:rsidRDefault="00B45105" w:rsidP="00B45105">
      <w:pPr>
        <w:pStyle w:val="Normlnweb"/>
        <w:spacing w:before="240" w:beforeAutospacing="0" w:after="240" w:afterAutospacing="0"/>
        <w:jc w:val="both"/>
        <w:rPr>
          <w:rFonts w:ascii="Arial" w:hAnsi="Arial" w:cs="Arial"/>
          <w:b/>
          <w:bCs/>
          <w:i/>
          <w:iCs/>
          <w:color w:val="000000"/>
          <w:sz w:val="22"/>
          <w:szCs w:val="22"/>
        </w:rPr>
      </w:pPr>
      <w:r>
        <w:rPr>
          <w:rFonts w:ascii="Arial" w:hAnsi="Arial"/>
          <w:b/>
          <w:bCs/>
          <w:color w:val="000000"/>
          <w:sz w:val="22"/>
          <w:szCs w:val="22"/>
        </w:rPr>
        <w:t xml:space="preserve">Timothy Snyder, one of the most prominent figures in contemporary historiography and political thought, is coming to Prague this year. He accepted the invitation of the International Book Fair and Literary Festival Book World Prague, Paseka and PROSTOR and will appear several times during the Saturday festival programme on 16 May. He will attend the launch of the new book by Milan Babík, </w:t>
      </w:r>
      <w:r>
        <w:rPr>
          <w:rFonts w:ascii="Arial" w:hAnsi="Arial"/>
          <w:b/>
          <w:bCs/>
          <w:i/>
          <w:iCs/>
          <w:color w:val="000000"/>
          <w:sz w:val="22"/>
          <w:szCs w:val="22"/>
        </w:rPr>
        <w:t>Kulda čeká na tank</w:t>
      </w:r>
      <w:r>
        <w:rPr>
          <w:rFonts w:ascii="Arial" w:hAnsi="Arial"/>
          <w:b/>
          <w:bCs/>
          <w:color w:val="000000"/>
          <w:sz w:val="22"/>
          <w:szCs w:val="22"/>
        </w:rPr>
        <w:t>, on Franz Kafka Stage at 4:00 p.m., followed by an autograph session at the Luxor booth from 5:00 p.m. In the evening, starting at 8:00 p.m., Snyder will speak at the Lucerna Cinema as part of a public debate on Europe, America and Ukraine, memory and the fragile balance between democracy and authoritarianism, and will explain how history shapes our political present and future. This edition of Book World Prague will take place from 14 to 17 May 2026 at the Prague Exhibition Grounds, Prague Holešovice.</w:t>
      </w:r>
    </w:p>
    <w:p w14:paraId="4ADC2539" w14:textId="77777777" w:rsidR="00B45105" w:rsidRPr="00B45105" w:rsidRDefault="00B45105" w:rsidP="00B45105">
      <w:pPr>
        <w:pStyle w:val="Normlnweb"/>
        <w:spacing w:before="240" w:beforeAutospacing="0" w:after="240" w:afterAutospacing="0"/>
        <w:jc w:val="both"/>
        <w:rPr>
          <w:rFonts w:ascii="Arial" w:hAnsi="Arial" w:cs="Arial"/>
          <w:color w:val="000000"/>
          <w:sz w:val="22"/>
          <w:szCs w:val="22"/>
        </w:rPr>
      </w:pPr>
      <w:r>
        <w:rPr>
          <w:rFonts w:ascii="Arial" w:hAnsi="Arial"/>
          <w:i/>
          <w:iCs/>
          <w:color w:val="000000"/>
          <w:sz w:val="22"/>
          <w:szCs w:val="22"/>
        </w:rPr>
        <w:t>“We are delighted that Timothy Snyder accepted our invitation this year when the main themes of Book World Prague are Europe, History and Literature as the Voice of Freedom. He is an ideal festival guest for this edition because all three themes naturally converge in his work. His ability to find parallels between historical experience and current events also makes him an exceptionally strong and understandable speaker. We believe that his visit will be one of the highlights of our programme and will appeal not only to readers who are already familiar with his books, but also to the wider public,”</w:t>
      </w:r>
      <w:r>
        <w:rPr>
          <w:rFonts w:ascii="Arial" w:hAnsi="Arial"/>
          <w:color w:val="000000"/>
          <w:sz w:val="22"/>
          <w:szCs w:val="22"/>
        </w:rPr>
        <w:t xml:space="preserve"> said </w:t>
      </w:r>
      <w:r>
        <w:rPr>
          <w:rFonts w:ascii="Arial" w:hAnsi="Arial"/>
          <w:b/>
          <w:bCs/>
          <w:color w:val="000000"/>
          <w:sz w:val="22"/>
          <w:szCs w:val="22"/>
        </w:rPr>
        <w:t>Radovan Auer, Director of Book World Prague</w:t>
      </w:r>
      <w:r>
        <w:rPr>
          <w:rFonts w:ascii="Arial" w:hAnsi="Arial"/>
          <w:color w:val="000000"/>
          <w:sz w:val="22"/>
          <w:szCs w:val="22"/>
        </w:rPr>
        <w:t>.</w:t>
      </w:r>
      <w:r>
        <w:rPr>
          <w:rFonts w:ascii="Arial" w:hAnsi="Arial"/>
          <w:b/>
          <w:bCs/>
          <w:color w:val="000000"/>
          <w:sz w:val="22"/>
          <w:szCs w:val="22"/>
        </w:rPr>
        <w:t xml:space="preserve"> </w:t>
      </w:r>
    </w:p>
    <w:p w14:paraId="4D67CDD2" w14:textId="7F5A77AA" w:rsidR="00B45105" w:rsidRPr="00B45105" w:rsidRDefault="00B45105" w:rsidP="00B45105">
      <w:pPr>
        <w:pStyle w:val="Normlnweb"/>
        <w:spacing w:before="240" w:beforeAutospacing="0" w:after="240" w:afterAutospacing="0"/>
        <w:jc w:val="both"/>
        <w:rPr>
          <w:rFonts w:ascii="Arial" w:hAnsi="Arial" w:cs="Arial"/>
          <w:color w:val="000000"/>
          <w:sz w:val="22"/>
          <w:szCs w:val="22"/>
        </w:rPr>
      </w:pPr>
      <w:r>
        <w:rPr>
          <w:rFonts w:ascii="Arial" w:hAnsi="Arial"/>
          <w:color w:val="000000"/>
          <w:sz w:val="22"/>
          <w:szCs w:val="22"/>
        </w:rPr>
        <w:t xml:space="preserve">At this Book World Prague, Snyder will first attend the launch of a new book by </w:t>
      </w:r>
      <w:r>
        <w:rPr>
          <w:rFonts w:ascii="Arial" w:hAnsi="Arial"/>
          <w:b/>
          <w:bCs/>
          <w:color w:val="000000"/>
          <w:sz w:val="22"/>
          <w:szCs w:val="22"/>
        </w:rPr>
        <w:t xml:space="preserve">political scientist Milan Babík, </w:t>
      </w:r>
      <w:r>
        <w:rPr>
          <w:rFonts w:ascii="Arial" w:hAnsi="Arial"/>
          <w:b/>
          <w:bCs/>
          <w:i/>
          <w:iCs/>
          <w:color w:val="000000"/>
          <w:sz w:val="22"/>
          <w:szCs w:val="22"/>
        </w:rPr>
        <w:t>Kulda čeká na tank</w:t>
      </w:r>
      <w:r>
        <w:rPr>
          <w:rFonts w:ascii="Arial" w:hAnsi="Arial"/>
          <w:color w:val="000000"/>
          <w:sz w:val="22"/>
          <w:szCs w:val="22"/>
        </w:rPr>
        <w:t xml:space="preserve">, published by PROSTOR, on Franz Kafka Stage, Saturday, 16 May at 4:00 p.m. </w:t>
      </w:r>
      <w:r>
        <w:rPr>
          <w:rFonts w:ascii="Arial" w:hAnsi="Arial"/>
          <w:i/>
          <w:iCs/>
          <w:color w:val="000000"/>
          <w:sz w:val="22"/>
          <w:szCs w:val="22"/>
        </w:rPr>
        <w:t xml:space="preserve">“Timothy Snyder is extremely precise in describing what happens to democracy, freedom and public space in times of uncertainty. What’s even more special is that he is coming to Prague, a city with its own strong experience of historical memory, totalitarian power and responsibility for freedom. We are also very pleased that he will help launch the fictional debut of his academic colleague, political scientist Milan Babík. His novel Kulda čeká na tank, published by our publishing house, connects memories of childhood in the shadow of Soviet barracks and tanks with the current experience of the war in Ukraine. </w:t>
      </w:r>
      <w:r>
        <w:rPr>
          <w:rFonts w:ascii="Arial" w:hAnsi="Arial"/>
          <w:i/>
          <w:iCs/>
          <w:sz w:val="22"/>
          <w:szCs w:val="22"/>
        </w:rPr>
        <w:t>This also gives Snyder’s visit another strong dimension – he connects essential public topics with a specific literary story that speaks so strongly to the present,”</w:t>
      </w:r>
      <w:r>
        <w:rPr>
          <w:rFonts w:ascii="Arial" w:hAnsi="Arial"/>
          <w:sz w:val="22"/>
          <w:szCs w:val="22"/>
        </w:rPr>
        <w:t xml:space="preserve"> said Aleš Lederer, owner of PROSTOR.</w:t>
      </w:r>
      <w:r>
        <w:rPr>
          <w:rFonts w:ascii="Arial" w:hAnsi="Arial"/>
          <w:color w:val="000000"/>
          <w:sz w:val="22"/>
          <w:szCs w:val="22"/>
        </w:rPr>
        <w:t xml:space="preserve"> </w:t>
      </w:r>
    </w:p>
    <w:p w14:paraId="13D579D5" w14:textId="762A95E3" w:rsidR="00B45105" w:rsidRPr="00B45105" w:rsidRDefault="00B45105" w:rsidP="00B45105">
      <w:pPr>
        <w:pStyle w:val="Normlnweb"/>
        <w:spacing w:before="240" w:beforeAutospacing="0" w:after="240" w:afterAutospacing="0"/>
        <w:jc w:val="both"/>
        <w:rPr>
          <w:rFonts w:ascii="Arial" w:hAnsi="Arial" w:cs="Arial"/>
          <w:color w:val="000000"/>
          <w:sz w:val="22"/>
          <w:szCs w:val="22"/>
        </w:rPr>
      </w:pPr>
      <w:r>
        <w:rPr>
          <w:rFonts w:ascii="Arial" w:hAnsi="Arial"/>
          <w:color w:val="000000"/>
          <w:sz w:val="22"/>
          <w:szCs w:val="22"/>
        </w:rPr>
        <w:t xml:space="preserve">This will </w:t>
      </w:r>
      <w:r w:rsidR="00901BCF">
        <w:rPr>
          <w:rFonts w:ascii="Arial" w:hAnsi="Arial"/>
          <w:color w:val="000000"/>
          <w:sz w:val="22"/>
          <w:szCs w:val="22"/>
        </w:rPr>
        <w:t>b</w:t>
      </w:r>
      <w:r>
        <w:rPr>
          <w:rFonts w:ascii="Arial" w:hAnsi="Arial"/>
          <w:color w:val="000000"/>
          <w:sz w:val="22"/>
          <w:szCs w:val="22"/>
        </w:rPr>
        <w:t xml:space="preserve">e followed by an </w:t>
      </w:r>
      <w:r>
        <w:rPr>
          <w:rFonts w:ascii="Arial" w:hAnsi="Arial"/>
          <w:b/>
          <w:bCs/>
          <w:color w:val="000000"/>
          <w:sz w:val="22"/>
          <w:szCs w:val="22"/>
        </w:rPr>
        <w:t>autograph session at the Luxor booth</w:t>
      </w:r>
      <w:r>
        <w:rPr>
          <w:rFonts w:ascii="Arial" w:hAnsi="Arial"/>
          <w:color w:val="000000"/>
          <w:sz w:val="22"/>
          <w:szCs w:val="22"/>
        </w:rPr>
        <w:t xml:space="preserve"> from 5:00 p.m. </w:t>
      </w:r>
      <w:r>
        <w:rPr>
          <w:rFonts w:ascii="Arial" w:hAnsi="Arial"/>
          <w:sz w:val="22"/>
          <w:szCs w:val="22"/>
        </w:rPr>
        <w:t xml:space="preserve">The festival day will be concluded by an evening </w:t>
      </w:r>
      <w:r>
        <w:rPr>
          <w:rFonts w:ascii="Arial" w:hAnsi="Arial"/>
          <w:b/>
          <w:bCs/>
          <w:sz w:val="22"/>
          <w:szCs w:val="22"/>
        </w:rPr>
        <w:t>discussion entitled “Using History Against Power and Forgetting”</w:t>
      </w:r>
      <w:r>
        <w:rPr>
          <w:rFonts w:ascii="Arial" w:hAnsi="Arial"/>
          <w:sz w:val="22"/>
          <w:szCs w:val="22"/>
        </w:rPr>
        <w:t xml:space="preserve"> at the </w:t>
      </w:r>
      <w:r>
        <w:rPr>
          <w:rFonts w:ascii="Arial" w:hAnsi="Arial"/>
          <w:b/>
          <w:bCs/>
          <w:sz w:val="22"/>
          <w:szCs w:val="22"/>
        </w:rPr>
        <w:t>Lucerna Cinema</w:t>
      </w:r>
      <w:r>
        <w:rPr>
          <w:rFonts w:ascii="Arial" w:hAnsi="Arial"/>
          <w:sz w:val="22"/>
          <w:szCs w:val="22"/>
        </w:rPr>
        <w:t xml:space="preserve"> from 8:00 p.m.</w:t>
      </w:r>
      <w:r>
        <w:rPr>
          <w:rFonts w:ascii="Arial" w:hAnsi="Arial"/>
          <w:color w:val="000000"/>
          <w:sz w:val="22"/>
          <w:szCs w:val="22"/>
        </w:rPr>
        <w:t xml:space="preserve"> Snyder will focus on the role of historical memory in defending democratic societies at a time when truth is increasingly questioned. He will draw on the intellectual heritage of figures such as Václav Havel or Milan Kundera, who emphasized that memory is an inseparable part of freedom. Kundera’s quote, </w:t>
      </w:r>
      <w:r>
        <w:rPr>
          <w:rFonts w:ascii="Arial" w:hAnsi="Arial"/>
          <w:b/>
          <w:bCs/>
          <w:sz w:val="22"/>
          <w:szCs w:val="22"/>
        </w:rPr>
        <w:t xml:space="preserve">“The struggle </w:t>
      </w:r>
      <w:r>
        <w:rPr>
          <w:rFonts w:ascii="Arial" w:hAnsi="Arial"/>
          <w:b/>
          <w:bCs/>
          <w:sz w:val="22"/>
          <w:szCs w:val="22"/>
        </w:rPr>
        <w:lastRenderedPageBreak/>
        <w:t>of man against power is the struggle of memory against forgetting”</w:t>
      </w:r>
      <w:r>
        <w:rPr>
          <w:rFonts w:ascii="Arial" w:hAnsi="Arial"/>
          <w:sz w:val="22"/>
          <w:szCs w:val="22"/>
        </w:rPr>
        <w:t>, has become one of the inspirational bases of this edition.</w:t>
      </w:r>
      <w:r>
        <w:rPr>
          <w:rFonts w:ascii="Arial" w:hAnsi="Arial"/>
          <w:color w:val="000000"/>
          <w:sz w:val="22"/>
          <w:szCs w:val="22"/>
        </w:rPr>
        <w:t xml:space="preserve"> The debate will be followed by </w:t>
      </w:r>
      <w:r>
        <w:rPr>
          <w:rFonts w:ascii="Arial" w:hAnsi="Arial"/>
          <w:b/>
          <w:bCs/>
          <w:color w:val="000000"/>
          <w:sz w:val="22"/>
          <w:szCs w:val="22"/>
        </w:rPr>
        <w:t>book signing</w:t>
      </w:r>
      <w:r>
        <w:rPr>
          <w:rFonts w:ascii="Arial" w:hAnsi="Arial"/>
          <w:color w:val="000000"/>
          <w:sz w:val="22"/>
          <w:szCs w:val="22"/>
        </w:rPr>
        <w:t xml:space="preserve"> and visitors will also be able to purchase Snyder’s books on the spot. Tickets are available at </w:t>
      </w:r>
      <w:hyperlink r:id="rId7" w:history="1">
        <w:r>
          <w:rPr>
            <w:rStyle w:val="Hypertextovodkaz"/>
            <w:rFonts w:ascii="Arial" w:hAnsi="Arial"/>
            <w:sz w:val="22"/>
            <w:szCs w:val="22"/>
          </w:rPr>
          <w:t>www.kinolucerna.cz</w:t>
        </w:r>
      </w:hyperlink>
      <w:r w:rsidR="00901BCF">
        <w:t>.</w:t>
      </w:r>
    </w:p>
    <w:p w14:paraId="07CFFDFF" w14:textId="717A9C0A" w:rsidR="00B45105" w:rsidRPr="00B45105" w:rsidRDefault="00B45105" w:rsidP="00B45105">
      <w:pPr>
        <w:pStyle w:val="Normlnweb"/>
        <w:spacing w:before="240" w:beforeAutospacing="0" w:after="240" w:afterAutospacing="0"/>
        <w:jc w:val="both"/>
        <w:rPr>
          <w:rFonts w:ascii="Arial" w:hAnsi="Arial" w:cs="Arial"/>
          <w:color w:val="000000"/>
          <w:sz w:val="22"/>
          <w:szCs w:val="22"/>
        </w:rPr>
      </w:pPr>
      <w:r w:rsidRPr="00901BCF">
        <w:rPr>
          <w:rFonts w:ascii="Arial" w:hAnsi="Arial"/>
          <w:i/>
          <w:iCs/>
          <w:sz w:val="22"/>
          <w:szCs w:val="22"/>
        </w:rPr>
        <w:t>“Timothy Snyder is one of those historians who can apply their deep expertise when thinking about what is happening in the world. He looks at it not only from a historical or political point of view, but also from an ethical point of view – a crucial perspective in the current geopolitical situation, characterised by a change in the planetary order. Thanks to Snyder’s visit in May, Prague can become, at least for a while, the inspirational focal point of the intellectual map of Europe,”</w:t>
      </w:r>
      <w:r>
        <w:rPr>
          <w:rFonts w:ascii="Arial" w:hAnsi="Arial"/>
          <w:sz w:val="22"/>
          <w:szCs w:val="22"/>
        </w:rPr>
        <w:t xml:space="preserve"> said Jakub Sedláček, Editor-in-Chief of Paseka.</w:t>
      </w:r>
    </w:p>
    <w:p w14:paraId="036E8AAF" w14:textId="442BA0EE" w:rsidR="00B45105" w:rsidRPr="00B45105" w:rsidRDefault="00B45105" w:rsidP="00B45105">
      <w:pPr>
        <w:pStyle w:val="Normlnweb"/>
        <w:spacing w:before="240" w:beforeAutospacing="0" w:after="240" w:afterAutospacing="0"/>
        <w:jc w:val="both"/>
        <w:rPr>
          <w:rFonts w:ascii="Arial" w:hAnsi="Arial" w:cs="Arial"/>
          <w:b/>
          <w:bCs/>
          <w:i/>
          <w:iCs/>
          <w:color w:val="000000"/>
          <w:sz w:val="22"/>
          <w:szCs w:val="22"/>
        </w:rPr>
      </w:pPr>
      <w:r>
        <w:rPr>
          <w:rFonts w:ascii="Arial" w:hAnsi="Arial"/>
          <w:color w:val="000000"/>
          <w:sz w:val="22"/>
          <w:szCs w:val="22"/>
        </w:rPr>
        <w:t xml:space="preserve">Snyder is the </w:t>
      </w:r>
      <w:r>
        <w:rPr>
          <w:rFonts w:ascii="Arial" w:hAnsi="Arial"/>
          <w:b/>
          <w:bCs/>
          <w:color w:val="000000"/>
          <w:sz w:val="22"/>
          <w:szCs w:val="22"/>
        </w:rPr>
        <w:t>author of a number of internationally acclaimed books</w:t>
      </w:r>
      <w:r>
        <w:rPr>
          <w:rFonts w:ascii="Arial" w:hAnsi="Arial"/>
          <w:color w:val="000000"/>
          <w:sz w:val="22"/>
          <w:szCs w:val="22"/>
        </w:rPr>
        <w:t xml:space="preserve">. His books </w:t>
      </w:r>
      <w:r>
        <w:rPr>
          <w:rFonts w:ascii="Arial" w:hAnsi="Arial"/>
          <w:i/>
          <w:iCs/>
          <w:color w:val="000000"/>
          <w:sz w:val="22"/>
          <w:szCs w:val="22"/>
        </w:rPr>
        <w:t>Bloodlands</w:t>
      </w:r>
      <w:r>
        <w:rPr>
          <w:rFonts w:ascii="Arial" w:hAnsi="Arial"/>
          <w:color w:val="000000"/>
          <w:sz w:val="22"/>
          <w:szCs w:val="22"/>
        </w:rPr>
        <w:t xml:space="preserve"> and </w:t>
      </w:r>
      <w:r>
        <w:rPr>
          <w:rFonts w:ascii="Arial" w:hAnsi="Arial"/>
          <w:i/>
          <w:iCs/>
          <w:color w:val="000000"/>
          <w:sz w:val="22"/>
          <w:szCs w:val="22"/>
        </w:rPr>
        <w:t>Black Earth</w:t>
      </w:r>
      <w:r>
        <w:rPr>
          <w:rFonts w:ascii="Arial" w:hAnsi="Arial"/>
          <w:color w:val="000000"/>
          <w:sz w:val="22"/>
          <w:szCs w:val="22"/>
        </w:rPr>
        <w:t xml:space="preserve"> are considered </w:t>
      </w:r>
      <w:r>
        <w:rPr>
          <w:rFonts w:ascii="Arial" w:hAnsi="Arial"/>
          <w:b/>
          <w:bCs/>
          <w:color w:val="000000"/>
          <w:sz w:val="22"/>
          <w:szCs w:val="22"/>
        </w:rPr>
        <w:t>exceptional achievements in the historiography of the 20th century and at the same time world bestsellers</w:t>
      </w:r>
      <w:r>
        <w:rPr>
          <w:rFonts w:ascii="Arial" w:hAnsi="Arial"/>
          <w:color w:val="000000"/>
          <w:sz w:val="22"/>
          <w:szCs w:val="22"/>
        </w:rPr>
        <w:t xml:space="preserve">. </w:t>
      </w:r>
      <w:r>
        <w:rPr>
          <w:rFonts w:ascii="Arial" w:hAnsi="Arial"/>
          <w:i/>
          <w:iCs/>
          <w:color w:val="000000"/>
          <w:sz w:val="22"/>
          <w:szCs w:val="22"/>
        </w:rPr>
        <w:t>On Tyranny: Twenty Lessons from the Twentieth Century</w:t>
      </w:r>
      <w:r>
        <w:rPr>
          <w:rFonts w:ascii="Arial" w:hAnsi="Arial"/>
          <w:color w:val="000000"/>
          <w:sz w:val="22"/>
          <w:szCs w:val="22"/>
        </w:rPr>
        <w:t xml:space="preserve">, a book which calls for civic engagement in a time of democratic crisis, has also received considerable attention. His latest publication, </w:t>
      </w:r>
      <w:r>
        <w:rPr>
          <w:rFonts w:ascii="Arial" w:hAnsi="Arial"/>
          <w:i/>
          <w:iCs/>
          <w:color w:val="000000"/>
          <w:sz w:val="22"/>
          <w:szCs w:val="22"/>
        </w:rPr>
        <w:t>On Freedom</w:t>
      </w:r>
      <w:r>
        <w:rPr>
          <w:rFonts w:ascii="Arial" w:hAnsi="Arial"/>
          <w:color w:val="000000"/>
          <w:sz w:val="22"/>
          <w:szCs w:val="22"/>
        </w:rPr>
        <w:t xml:space="preserve">, was published in Czech last year and offers a deep reflection on the concept of freedom in the contemporary world. Snyder’s visit to the Czech Republic is a special opportunity to meet </w:t>
      </w:r>
      <w:r w:rsidR="00901BCF">
        <w:rPr>
          <w:rFonts w:ascii="Arial" w:hAnsi="Arial"/>
          <w:color w:val="000000"/>
          <w:sz w:val="22"/>
          <w:szCs w:val="22"/>
        </w:rPr>
        <w:t>the</w:t>
      </w:r>
      <w:r>
        <w:rPr>
          <w:rFonts w:ascii="Arial" w:hAnsi="Arial"/>
          <w:color w:val="000000"/>
          <w:sz w:val="22"/>
          <w:szCs w:val="22"/>
        </w:rPr>
        <w:t xml:space="preserve"> author whose work fundamentally shapes the current debate about history, politics or civic responsibility. </w:t>
      </w:r>
    </w:p>
    <w:p w14:paraId="2155E857" w14:textId="66A697DC" w:rsidR="00B45105" w:rsidRPr="00B45105" w:rsidRDefault="00B45105" w:rsidP="00B45105">
      <w:pPr>
        <w:pStyle w:val="Normlnweb"/>
        <w:spacing w:before="240" w:beforeAutospacing="0" w:after="240" w:afterAutospacing="0"/>
        <w:jc w:val="both"/>
        <w:rPr>
          <w:rFonts w:ascii="Arial" w:hAnsi="Arial" w:cs="Arial"/>
          <w:color w:val="000000"/>
          <w:sz w:val="22"/>
          <w:szCs w:val="22"/>
        </w:rPr>
      </w:pPr>
      <w:r>
        <w:rPr>
          <w:rFonts w:ascii="Arial" w:hAnsi="Arial"/>
          <w:color w:val="000000"/>
          <w:sz w:val="22"/>
          <w:szCs w:val="22"/>
        </w:rPr>
        <w:t xml:space="preserve">The </w:t>
      </w:r>
      <w:r>
        <w:rPr>
          <w:rFonts w:ascii="Arial" w:hAnsi="Arial"/>
          <w:b/>
          <w:bCs/>
          <w:color w:val="000000"/>
          <w:sz w:val="22"/>
          <w:szCs w:val="22"/>
        </w:rPr>
        <w:t>31st Book World Prague</w:t>
      </w:r>
      <w:r>
        <w:rPr>
          <w:rFonts w:ascii="Arial" w:hAnsi="Arial"/>
          <w:color w:val="000000"/>
          <w:sz w:val="22"/>
          <w:szCs w:val="22"/>
        </w:rPr>
        <w:t xml:space="preserve"> will take place from </w:t>
      </w:r>
      <w:r>
        <w:rPr>
          <w:rFonts w:ascii="Arial" w:hAnsi="Arial"/>
          <w:b/>
          <w:bCs/>
          <w:color w:val="000000"/>
          <w:sz w:val="22"/>
          <w:szCs w:val="22"/>
        </w:rPr>
        <w:t>14 to 17 May 2026</w:t>
      </w:r>
      <w:r>
        <w:rPr>
          <w:rFonts w:ascii="Arial" w:hAnsi="Arial"/>
          <w:color w:val="000000"/>
          <w:sz w:val="22"/>
          <w:szCs w:val="22"/>
        </w:rPr>
        <w:t xml:space="preserve"> at the </w:t>
      </w:r>
      <w:r>
        <w:rPr>
          <w:rFonts w:ascii="Arial" w:hAnsi="Arial"/>
          <w:b/>
          <w:bCs/>
          <w:color w:val="000000"/>
          <w:sz w:val="22"/>
          <w:szCs w:val="22"/>
        </w:rPr>
        <w:t>Prague Exhibition Grounds, Prague Holešovice</w:t>
      </w:r>
      <w:r>
        <w:rPr>
          <w:rFonts w:ascii="Arial" w:hAnsi="Arial"/>
          <w:color w:val="000000"/>
          <w:sz w:val="22"/>
          <w:szCs w:val="22"/>
        </w:rPr>
        <w:t>. Every year, the fair brings leading world and Czech authors to Prague and offers a rich programme of lectures, discussions and author readings. For more information visit</w:t>
      </w:r>
      <w:hyperlink r:id="rId8" w:history="1">
        <w:r>
          <w:rPr>
            <w:rStyle w:val="Hypertextovodkaz"/>
            <w:rFonts w:ascii="Arial" w:hAnsi="Arial"/>
            <w:sz w:val="22"/>
            <w:szCs w:val="22"/>
          </w:rPr>
          <w:t> www.svetknihy.cz</w:t>
        </w:r>
      </w:hyperlink>
      <w:r>
        <w:rPr>
          <w:rFonts w:ascii="Arial" w:hAnsi="Arial"/>
          <w:color w:val="000000"/>
          <w:sz w:val="22"/>
          <w:szCs w:val="22"/>
        </w:rPr>
        <w:t>.</w:t>
      </w:r>
    </w:p>
    <w:p w14:paraId="5BA4EF85" w14:textId="77777777" w:rsidR="00B45105" w:rsidRPr="00B45105" w:rsidRDefault="00B45105" w:rsidP="00B45105">
      <w:pPr>
        <w:pStyle w:val="Normlnweb"/>
        <w:spacing w:before="0" w:beforeAutospacing="0" w:after="0" w:afterAutospacing="0"/>
        <w:jc w:val="both"/>
        <w:rPr>
          <w:rFonts w:ascii="Arial" w:hAnsi="Arial" w:cs="Arial"/>
          <w:b/>
          <w:bCs/>
          <w:i/>
          <w:iCs/>
          <w:color w:val="000000"/>
          <w:sz w:val="22"/>
          <w:szCs w:val="22"/>
        </w:rPr>
      </w:pPr>
      <w:r>
        <w:rPr>
          <w:rFonts w:ascii="Arial" w:hAnsi="Arial"/>
          <w:b/>
          <w:bCs/>
          <w:i/>
          <w:iCs/>
          <w:color w:val="000000"/>
          <w:sz w:val="22"/>
          <w:szCs w:val="22"/>
        </w:rPr>
        <w:t>Timothy Snyder (* 1969, USA)</w:t>
      </w:r>
    </w:p>
    <w:p w14:paraId="78AED709" w14:textId="6185B0BC" w:rsidR="00B45105" w:rsidRPr="00B45105" w:rsidRDefault="00B45105" w:rsidP="00B45105">
      <w:pPr>
        <w:pStyle w:val="Normlnweb"/>
        <w:spacing w:before="0" w:beforeAutospacing="0" w:after="0" w:afterAutospacing="0"/>
        <w:jc w:val="both"/>
        <w:rPr>
          <w:rFonts w:ascii="Arial" w:hAnsi="Arial" w:cs="Arial"/>
          <w:sz w:val="22"/>
          <w:szCs w:val="22"/>
        </w:rPr>
      </w:pPr>
      <w:r>
        <w:rPr>
          <w:rFonts w:ascii="Arial" w:hAnsi="Arial"/>
          <w:color w:val="000000"/>
          <w:sz w:val="22"/>
          <w:szCs w:val="22"/>
        </w:rPr>
        <w:t xml:space="preserve">Timothy Snyder is a prominent American historian, public intellectual and Yale professor. He specializes in the history of Central and Eastern Europe, the Holocaust and the mechanisms of authoritarianism. He regularly comments on events in Russia and Ukraine for the international media and is one of the most prominent voices in the current geopolitical debate. He is the author of international bestsellers, which are published in Czech by Paseka and PROSTOR. Snyder’s books </w:t>
      </w:r>
      <w:r>
        <w:rPr>
          <w:rFonts w:ascii="Arial" w:hAnsi="Arial"/>
          <w:i/>
          <w:iCs/>
          <w:color w:val="000000"/>
          <w:sz w:val="22"/>
          <w:szCs w:val="22"/>
        </w:rPr>
        <w:t>Bloodlands</w:t>
      </w:r>
      <w:r>
        <w:rPr>
          <w:rFonts w:ascii="Arial" w:hAnsi="Arial"/>
          <w:color w:val="000000"/>
          <w:sz w:val="22"/>
          <w:szCs w:val="22"/>
        </w:rPr>
        <w:t xml:space="preserve"> and </w:t>
      </w:r>
      <w:r>
        <w:rPr>
          <w:rFonts w:ascii="Arial" w:hAnsi="Arial"/>
          <w:i/>
          <w:iCs/>
          <w:color w:val="000000"/>
          <w:sz w:val="22"/>
          <w:szCs w:val="22"/>
        </w:rPr>
        <w:t xml:space="preserve">Black Earth </w:t>
      </w:r>
      <w:r>
        <w:rPr>
          <w:rFonts w:ascii="Arial" w:hAnsi="Arial"/>
          <w:color w:val="000000"/>
          <w:sz w:val="22"/>
          <w:szCs w:val="22"/>
        </w:rPr>
        <w:t>are considered exceptional feats of 20th century historiography</w:t>
      </w:r>
      <w:r>
        <w:rPr>
          <w:rFonts w:ascii="Arial" w:hAnsi="Arial"/>
          <w:i/>
          <w:iCs/>
          <w:color w:val="000000"/>
          <w:sz w:val="22"/>
          <w:szCs w:val="22"/>
        </w:rPr>
        <w:t>.</w:t>
      </w:r>
      <w:r>
        <w:rPr>
          <w:rFonts w:ascii="Arial" w:hAnsi="Arial"/>
          <w:color w:val="000000"/>
          <w:sz w:val="22"/>
          <w:szCs w:val="22"/>
        </w:rPr>
        <w:t xml:space="preserve"> His book </w:t>
      </w:r>
      <w:r>
        <w:rPr>
          <w:rFonts w:ascii="Arial" w:hAnsi="Arial"/>
          <w:i/>
          <w:iCs/>
          <w:color w:val="000000"/>
          <w:sz w:val="22"/>
          <w:szCs w:val="22"/>
        </w:rPr>
        <w:t>On Tyranny: Twenty Lessons from the Twentieth Century</w:t>
      </w:r>
      <w:r>
        <w:rPr>
          <w:rFonts w:ascii="Arial" w:hAnsi="Arial"/>
          <w:color w:val="000000"/>
          <w:sz w:val="22"/>
          <w:szCs w:val="22"/>
        </w:rPr>
        <w:t xml:space="preserve"> has also received considerable attention. The Czech translation of his latest publication, </w:t>
      </w:r>
      <w:r>
        <w:rPr>
          <w:rFonts w:ascii="Arial" w:hAnsi="Arial"/>
          <w:i/>
          <w:iCs/>
          <w:color w:val="000000"/>
          <w:sz w:val="22"/>
          <w:szCs w:val="22"/>
        </w:rPr>
        <w:t>On Freedom</w:t>
      </w:r>
      <w:r>
        <w:rPr>
          <w:rFonts w:ascii="Arial" w:hAnsi="Arial"/>
          <w:color w:val="000000"/>
          <w:sz w:val="22"/>
          <w:szCs w:val="22"/>
        </w:rPr>
        <w:t>, by Martin Pokorný was published last year.</w:t>
      </w:r>
    </w:p>
    <w:p w14:paraId="0071797F" w14:textId="77777777" w:rsidR="00576066" w:rsidRPr="00B45105" w:rsidRDefault="00A245E6">
      <w:pPr>
        <w:spacing w:before="240" w:after="0" w:line="240" w:lineRule="auto"/>
        <w:jc w:val="both"/>
        <w:rPr>
          <w:rFonts w:ascii="Arial" w:eastAsia="Times New Roman" w:hAnsi="Arial" w:cs="Arial"/>
        </w:rPr>
      </w:pPr>
      <w:r>
        <w:rPr>
          <w:rFonts w:ascii="Arial" w:hAnsi="Arial"/>
          <w:b/>
          <w:color w:val="000000"/>
          <w:u w:val="single"/>
        </w:rPr>
        <w:t>Contact for media:</w:t>
      </w:r>
    </w:p>
    <w:p w14:paraId="1C4E9F88" w14:textId="07706D32" w:rsidR="00576066" w:rsidRPr="00B45105" w:rsidRDefault="00A245E6">
      <w:pPr>
        <w:spacing w:after="0" w:line="240" w:lineRule="auto"/>
        <w:jc w:val="both"/>
        <w:rPr>
          <w:rFonts w:ascii="Arial" w:eastAsia="Times New Roman" w:hAnsi="Arial" w:cs="Arial"/>
        </w:rPr>
      </w:pPr>
      <w:r>
        <w:rPr>
          <w:rFonts w:ascii="Arial" w:hAnsi="Arial"/>
          <w:color w:val="000000"/>
        </w:rPr>
        <w:t xml:space="preserve">Pavla Umlaufová, </w:t>
      </w:r>
      <w:hyperlink r:id="rId9" w:history="1">
        <w:r w:rsidR="00901BCF" w:rsidRPr="00990EB2">
          <w:rPr>
            <w:rStyle w:val="Hypertextovodkaz"/>
            <w:rFonts w:ascii="Arial" w:hAnsi="Arial"/>
          </w:rPr>
          <w:t>pavla.umlaufova@piaristi.cz</w:t>
        </w:r>
      </w:hyperlink>
      <w:r>
        <w:rPr>
          <w:rFonts w:ascii="Arial" w:hAnsi="Arial"/>
          <w:color w:val="000000"/>
        </w:rPr>
        <w:t>, +420 723 901 326</w:t>
      </w:r>
    </w:p>
    <w:p w14:paraId="0F4AE633" w14:textId="3DEF44E8" w:rsidR="00576066" w:rsidRPr="00B45105" w:rsidRDefault="00A245E6">
      <w:pPr>
        <w:spacing w:after="0" w:line="240" w:lineRule="auto"/>
        <w:jc w:val="both"/>
        <w:rPr>
          <w:rFonts w:ascii="Arial" w:eastAsia="Times New Roman" w:hAnsi="Arial" w:cs="Arial"/>
        </w:rPr>
      </w:pPr>
      <w:r>
        <w:rPr>
          <w:rFonts w:ascii="Arial" w:hAnsi="Arial"/>
          <w:color w:val="000000"/>
        </w:rPr>
        <w:t xml:space="preserve">Jana Chalupová, </w:t>
      </w:r>
      <w:hyperlink r:id="rId10" w:history="1">
        <w:r w:rsidR="00901BCF" w:rsidRPr="00990EB2">
          <w:rPr>
            <w:rStyle w:val="Hypertextovodkaz"/>
            <w:rFonts w:ascii="Arial" w:hAnsi="Arial"/>
          </w:rPr>
          <w:t>jana.chalupova@svetknihy.cz</w:t>
        </w:r>
      </w:hyperlink>
      <w:r>
        <w:rPr>
          <w:rFonts w:ascii="Arial" w:hAnsi="Arial"/>
          <w:color w:val="000000"/>
        </w:rPr>
        <w:t>, +420 603 439 943</w:t>
      </w:r>
    </w:p>
    <w:sectPr w:rsidR="00576066" w:rsidRPr="00B45105">
      <w:headerReference w:type="even" r:id="rId11"/>
      <w:headerReference w:type="default" r:id="rId12"/>
      <w:footerReference w:type="even" r:id="rId13"/>
      <w:footerReference w:type="default" r:id="rId14"/>
      <w:headerReference w:type="first" r:id="rId15"/>
      <w:footerReference w:type="first" r:id="rId16"/>
      <w:pgSz w:w="11906" w:h="16838"/>
      <w:pgMar w:top="907" w:right="907" w:bottom="907" w:left="1871" w:header="709"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3706" w14:textId="77777777" w:rsidR="00A245E6" w:rsidRDefault="00A245E6">
      <w:pPr>
        <w:spacing w:after="0" w:line="240" w:lineRule="auto"/>
      </w:pPr>
      <w:r>
        <w:separator/>
      </w:r>
    </w:p>
  </w:endnote>
  <w:endnote w:type="continuationSeparator" w:id="0">
    <w:p w14:paraId="719B2852" w14:textId="77777777" w:rsidR="00A245E6" w:rsidRDefault="00A2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8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8054" w14:textId="77777777" w:rsidR="004039AC" w:rsidRDefault="004039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5A92B" w14:textId="77777777" w:rsidR="00576066" w:rsidRDefault="00A245E6">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4DF39DE4" wp14:editId="15FD0222">
          <wp:extent cx="5796280" cy="12420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96280" cy="124206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E921" w14:textId="77777777" w:rsidR="004039AC" w:rsidRDefault="004039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26EE1" w14:textId="77777777" w:rsidR="00A245E6" w:rsidRDefault="00A245E6">
      <w:pPr>
        <w:spacing w:after="0" w:line="240" w:lineRule="auto"/>
      </w:pPr>
      <w:r>
        <w:separator/>
      </w:r>
    </w:p>
  </w:footnote>
  <w:footnote w:type="continuationSeparator" w:id="0">
    <w:p w14:paraId="2938E84C" w14:textId="77777777" w:rsidR="00A245E6" w:rsidRDefault="00A2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E327" w14:textId="77777777" w:rsidR="00954CE5" w:rsidRDefault="00954C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AA62" w14:textId="77777777" w:rsidR="00576066" w:rsidRDefault="00A245E6">
    <w:pPr>
      <w:pBdr>
        <w:top w:val="nil"/>
        <w:left w:val="nil"/>
        <w:bottom w:val="nil"/>
        <w:right w:val="nil"/>
        <w:between w:val="nil"/>
      </w:pBdr>
      <w:tabs>
        <w:tab w:val="center" w:pos="4536"/>
        <w:tab w:val="right" w:pos="9072"/>
      </w:tabs>
      <w:spacing w:after="1440" w:line="240" w:lineRule="auto"/>
      <w:rPr>
        <w:color w:val="000000"/>
      </w:rPr>
    </w:pPr>
    <w:r>
      <w:rPr>
        <w:noProof/>
        <w:color w:val="000000"/>
      </w:rPr>
      <w:drawing>
        <wp:anchor distT="0" distB="0" distL="114300" distR="114300" simplePos="0" relativeHeight="251658240" behindDoc="0" locked="0" layoutInCell="1" hidden="0" allowOverlap="1" wp14:anchorId="65AF5CCB" wp14:editId="1387BB54">
          <wp:simplePos x="0" y="0"/>
          <wp:positionH relativeFrom="page">
            <wp:posOffset>5904865</wp:posOffset>
          </wp:positionH>
          <wp:positionV relativeFrom="page">
            <wp:posOffset>575945</wp:posOffset>
          </wp:positionV>
          <wp:extent cx="1080000" cy="5112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511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0E15" w14:textId="77777777" w:rsidR="00954CE5" w:rsidRDefault="00954CE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9"/>
  <w:doNotDisplayPageBoundaries/>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66"/>
    <w:rsid w:val="000829E0"/>
    <w:rsid w:val="000B38AE"/>
    <w:rsid w:val="00154E27"/>
    <w:rsid w:val="00163671"/>
    <w:rsid w:val="001C6F62"/>
    <w:rsid w:val="00276516"/>
    <w:rsid w:val="002E3005"/>
    <w:rsid w:val="002F7652"/>
    <w:rsid w:val="003837E6"/>
    <w:rsid w:val="003E251C"/>
    <w:rsid w:val="004039AC"/>
    <w:rsid w:val="0043283A"/>
    <w:rsid w:val="00492249"/>
    <w:rsid w:val="00576066"/>
    <w:rsid w:val="00587FB4"/>
    <w:rsid w:val="006672CF"/>
    <w:rsid w:val="006B5578"/>
    <w:rsid w:val="00783F24"/>
    <w:rsid w:val="007A5202"/>
    <w:rsid w:val="007A654C"/>
    <w:rsid w:val="007F12F2"/>
    <w:rsid w:val="00817189"/>
    <w:rsid w:val="00827431"/>
    <w:rsid w:val="008543BF"/>
    <w:rsid w:val="008D5AD3"/>
    <w:rsid w:val="009016BF"/>
    <w:rsid w:val="00901BCF"/>
    <w:rsid w:val="00954CE5"/>
    <w:rsid w:val="00A14DFC"/>
    <w:rsid w:val="00A245E6"/>
    <w:rsid w:val="00B038CD"/>
    <w:rsid w:val="00B11664"/>
    <w:rsid w:val="00B45105"/>
    <w:rsid w:val="00C15A04"/>
    <w:rsid w:val="00C50BFF"/>
    <w:rsid w:val="00C82517"/>
    <w:rsid w:val="00D428A1"/>
    <w:rsid w:val="00DC616A"/>
    <w:rsid w:val="00E74CFF"/>
    <w:rsid w:val="00EB6CCD"/>
    <w:rsid w:val="00EE21FB"/>
    <w:rsid w:val="00F560D9"/>
    <w:rsid w:val="00F83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B57A"/>
  <w15:docId w15:val="{CFDD1F3F-300A-984D-BB92-A4012684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2656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56B8"/>
  </w:style>
  <w:style w:type="paragraph" w:styleId="Zpat">
    <w:name w:val="footer"/>
    <w:basedOn w:val="Normln"/>
    <w:link w:val="ZpatChar"/>
    <w:uiPriority w:val="99"/>
    <w:unhideWhenUsed/>
    <w:rsid w:val="002656B8"/>
    <w:pPr>
      <w:tabs>
        <w:tab w:val="center" w:pos="4536"/>
        <w:tab w:val="right" w:pos="9072"/>
      </w:tabs>
      <w:spacing w:after="0" w:line="240" w:lineRule="auto"/>
    </w:pPr>
  </w:style>
  <w:style w:type="character" w:customStyle="1" w:styleId="ZpatChar">
    <w:name w:val="Zápatí Char"/>
    <w:basedOn w:val="Standardnpsmoodstavce"/>
    <w:link w:val="Zpat"/>
    <w:uiPriority w:val="99"/>
    <w:rsid w:val="002656B8"/>
  </w:style>
  <w:style w:type="paragraph" w:styleId="Textbubliny">
    <w:name w:val="Balloon Text"/>
    <w:basedOn w:val="Normln"/>
    <w:link w:val="TextbublinyChar"/>
    <w:uiPriority w:val="99"/>
    <w:semiHidden/>
    <w:unhideWhenUsed/>
    <w:rsid w:val="002656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6B8"/>
    <w:rPr>
      <w:rFonts w:ascii="Tahoma" w:hAnsi="Tahoma" w:cs="Tahoma"/>
      <w:sz w:val="16"/>
      <w:szCs w:val="16"/>
    </w:rPr>
  </w:style>
  <w:style w:type="paragraph" w:styleId="Normlnweb">
    <w:name w:val="Normal (Web)"/>
    <w:basedOn w:val="Normln"/>
    <w:uiPriority w:val="99"/>
    <w:unhideWhenUsed/>
    <w:rsid w:val="004668C3"/>
    <w:pPr>
      <w:spacing w:before="100" w:beforeAutospacing="1" w:after="100" w:afterAutospacing="1" w:line="240" w:lineRule="auto"/>
    </w:pPr>
    <w:rPr>
      <w:rFonts w:ascii="Times New Roman" w:hAnsi="Times New Roman" w:cs="Times New Roman"/>
      <w:sz w:val="20"/>
      <w:szCs w:val="20"/>
    </w:rPr>
  </w:style>
  <w:style w:type="paragraph" w:styleId="Revize">
    <w:name w:val="Revision"/>
    <w:hidden/>
    <w:uiPriority w:val="99"/>
    <w:semiHidden/>
    <w:rsid w:val="006F63A4"/>
    <w:pPr>
      <w:spacing w:after="0" w:line="240" w:lineRule="auto"/>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954CE5"/>
    <w:rPr>
      <w:color w:val="0000FF" w:themeColor="hyperlink"/>
      <w:u w:val="single"/>
    </w:rPr>
  </w:style>
  <w:style w:type="character" w:styleId="Nevyeenzmnka">
    <w:name w:val="Unresolved Mention"/>
    <w:basedOn w:val="Standardnpsmoodstavce"/>
    <w:uiPriority w:val="99"/>
    <w:semiHidden/>
    <w:unhideWhenUsed/>
    <w:rsid w:val="00B45105"/>
    <w:rPr>
      <w:color w:val="605E5C"/>
      <w:shd w:val="clear" w:color="auto" w:fill="E1DFDD"/>
    </w:rPr>
  </w:style>
  <w:style w:type="character" w:styleId="Sledovanodkaz">
    <w:name w:val="FollowedHyperlink"/>
    <w:basedOn w:val="Standardnpsmoodstavce"/>
    <w:uiPriority w:val="99"/>
    <w:semiHidden/>
    <w:unhideWhenUsed/>
    <w:rsid w:val="00B451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160;www.svetknihy.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nolucerna.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ana.chalupova@svetknihy.cz" TargetMode="External"/><Relationship Id="rId4" Type="http://schemas.openxmlformats.org/officeDocument/2006/relationships/webSettings" Target="webSettings.xml"/><Relationship Id="rId9" Type="http://schemas.openxmlformats.org/officeDocument/2006/relationships/hyperlink" Target="mailto:pavla.umlaufova@piaristi.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qe8ufJmEqlAhcbm3L6hi3Ro0g==">AMUW2mWcc8qKkWQ4mOt/2p6pgkXAxttywstq125qwTkciTYKCSIZk+YFJxW8MD9DbWR8UAKbse1lQokIXu7iO1Eo/n5w2gEhPk03KmZMsuEmgir3KZfsvKILZXRvG5HL36sXFteBoxcj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5275</Characters>
  <Application>Microsoft Office Word</Application>
  <DocSecurity>0</DocSecurity>
  <Lines>351</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Chalupová</cp:lastModifiedBy>
  <cp:revision>2</cp:revision>
  <dcterms:created xsi:type="dcterms:W3CDTF">2026-04-02T14:48:00Z</dcterms:created>
  <dcterms:modified xsi:type="dcterms:W3CDTF">2026-04-02T14:48:00Z</dcterms:modified>
</cp:coreProperties>
</file>