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B59E"/>
  <w:body>
    <w:p w14:paraId="30C745E6" w14:textId="0CE6E017" w:rsidR="00576066" w:rsidRPr="00B45105" w:rsidRDefault="00B45105">
      <w:pPr>
        <w:spacing w:after="0" w:line="240" w:lineRule="auto"/>
        <w:jc w:val="right"/>
        <w:rPr>
          <w:i/>
          <w:sz w:val="20"/>
          <w:szCs w:val="20"/>
        </w:rPr>
      </w:pPr>
      <w:r w:rsidRPr="00B45105">
        <w:rPr>
          <w:i/>
          <w:sz w:val="20"/>
          <w:szCs w:val="20"/>
        </w:rPr>
        <w:t>1</w:t>
      </w:r>
      <w:r w:rsidR="00954CE5" w:rsidRPr="00B45105">
        <w:rPr>
          <w:i/>
          <w:sz w:val="20"/>
          <w:szCs w:val="20"/>
        </w:rPr>
        <w:t xml:space="preserve">. </w:t>
      </w:r>
      <w:r w:rsidR="00EB6CCD">
        <w:rPr>
          <w:i/>
          <w:sz w:val="20"/>
          <w:szCs w:val="20"/>
        </w:rPr>
        <w:t>dubna</w:t>
      </w:r>
      <w:r w:rsidR="00954CE5" w:rsidRPr="00B45105">
        <w:rPr>
          <w:i/>
          <w:sz w:val="20"/>
          <w:szCs w:val="20"/>
        </w:rPr>
        <w:t xml:space="preserve"> 202</w:t>
      </w:r>
      <w:r w:rsidR="00C82517" w:rsidRPr="00B45105">
        <w:rPr>
          <w:i/>
          <w:sz w:val="20"/>
          <w:szCs w:val="20"/>
        </w:rPr>
        <w:t>6</w:t>
      </w:r>
    </w:p>
    <w:p w14:paraId="67D15EA5" w14:textId="048A1FD4" w:rsidR="00576066" w:rsidRPr="00B45105" w:rsidRDefault="00000000">
      <w:pPr>
        <w:spacing w:after="360" w:line="240" w:lineRule="auto"/>
        <w:jc w:val="right"/>
        <w:rPr>
          <w:i/>
          <w:sz w:val="20"/>
          <w:szCs w:val="20"/>
        </w:rPr>
      </w:pPr>
      <w:r w:rsidRPr="00B45105">
        <w:rPr>
          <w:i/>
          <w:sz w:val="20"/>
          <w:szCs w:val="20"/>
        </w:rPr>
        <w:t>Praha</w:t>
      </w:r>
    </w:p>
    <w:p w14:paraId="70C51E44" w14:textId="5E27C18F" w:rsidR="00B45105" w:rsidRPr="00B45105" w:rsidRDefault="00B45105" w:rsidP="00B45105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B45105">
        <w:rPr>
          <w:rFonts w:ascii="Arial" w:hAnsi="Arial" w:cs="Arial"/>
          <w:b/>
          <w:bCs/>
          <w:color w:val="000000"/>
          <w:sz w:val="26"/>
          <w:szCs w:val="26"/>
        </w:rPr>
        <w:t>Na Svět knihy přijede historik Timothy Snyder. V Praze vystoupí s</w:t>
      </w: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  <w:r w:rsidRPr="00B45105">
        <w:rPr>
          <w:rFonts w:ascii="Arial" w:hAnsi="Arial" w:cs="Arial"/>
          <w:b/>
          <w:bCs/>
          <w:color w:val="000000"/>
          <w:sz w:val="26"/>
          <w:szCs w:val="26"/>
        </w:rPr>
        <w:t>debatou o paměti, moci a obraně demokracie</w:t>
      </w:r>
    </w:p>
    <w:p w14:paraId="532EDEA3" w14:textId="2B68E63F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Jedna z nejvýraznějších osobností současné historiografie a politického myšlení Timothy Snyder, přijede letos do Prahy. Na pozvání mezinárodního knižního veletrhu a</w:t>
      </w: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literárního festivalu Svět knihy Praha a nakladatelství Paseka a PROSTOR vystoupí v</w:t>
      </w: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sobotu 16. května hned v několika bodech festivalového programu. V Sále Franze Kafky se od 16:00 zúčastní uvedení knihy Milana Babíka Kulda čeká na tank, od 17:00 bude následovat autogramiáda na stánku knihkupectví Luxor. Večer od 20:00 pak Snyder vystoupí v kině Lucerna v rámci veřejné debaty o Evropě, Americe i Ukrajině, paměti a křehké rovnováze mezi demokracií a autoritářstvím a doloží, jak historie utváří naši politickou přítomnost i budoucnost. Letošní ročník Světa knihy se koná od</w:t>
      </w:r>
      <w:r w:rsidR="0043283A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14.</w:t>
      </w:r>
      <w:r w:rsidR="0043283A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do</w:t>
      </w: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17. května 2026 v areálu Výstaviště Praha – Holešovice.</w:t>
      </w:r>
    </w:p>
    <w:p w14:paraId="4ADC2539" w14:textId="77777777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color w:val="000000"/>
          <w:sz w:val="22"/>
          <w:szCs w:val="22"/>
          <w:lang w:val="cs-CZ"/>
        </w:rPr>
        <w:t>„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Jsme velmi rádi, že Timothy Snyder přijal naše pozvání právě nyní, kdy je Svět knihy Praha věnovaný tématům Evropa, Historie a Literatura jako hlas svobody. Snyder je letos ideálním festivalovým hostem – všechny tři tyto oblasti se v jeho díle přirozeně sbíhají. Schopnost nacházet paralely historické zkušenosti se současným děním z něj zároveň činí mimořádně silného a srozumitelného řečníka. Věříme, že jeho návštěva bude patřit k vrcholům letošního programu a osloví nejen čtenáře, kteří už jeho knihy znají, ale i širší veřejnost,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“ uvádí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ředitel Světa knihy Praha Radovan Auer. </w:t>
      </w:r>
    </w:p>
    <w:p w14:paraId="4D67CDD2" w14:textId="7F5A77AA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Snyder se na letošním Světě knihy nejprve v sobotu 16. května od 16:00 zúčastní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uvedení knihy politologa Milana Babíka </w:t>
      </w:r>
      <w:r w:rsidRPr="00B45105">
        <w:rPr>
          <w:rFonts w:ascii="Arial" w:hAnsi="Arial" w:cs="Arial"/>
          <w:b/>
          <w:bCs/>
          <w:i/>
          <w:iCs/>
          <w:color w:val="000000"/>
          <w:sz w:val="22"/>
          <w:szCs w:val="22"/>
          <w:lang w:val="cs-CZ"/>
        </w:rPr>
        <w:t>Kulda čeká na tank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v Sále Franze Kafky, kterou vydává nakladatelství PROSTOR. „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Timothy Snyder s mimořádnou přesností pojmenovává, co se děje s demokracií, svobodou a veřejným prostorem ve chvílích nejistoty. O to cennější je, že přijíždí právě do Prahy, města s vlastní silnou zkušeností s historickou pamětí, totalitní mocí i</w:t>
      </w:r>
      <w:r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odpovědností za svobodu. Zároveň máme velkou radost, že tady pokřtí beletristický debut svého kolegy z akademického prostředí, politologa Milana Babíka. Jeho román Kulda čeká na tank, který vychází v našem nakladatelství, propojuje vzpomínky na dětství ve stínu sovětských kasáren a tanků se současnou zkušeností války na Ukrajině. I tím letošní Snyderova návštěva získává další silnou rovinu – spojuje zásadní veřejná témata s konkrétním literárním příběhem, který k dnešku tak silně promlouvá</w:t>
      </w:r>
      <w:r w:rsidRPr="00B45105">
        <w:rPr>
          <w:rFonts w:ascii="Arial" w:hAnsi="Arial" w:cs="Arial"/>
          <w:sz w:val="22"/>
          <w:szCs w:val="22"/>
          <w:lang w:val="cs-CZ"/>
        </w:rPr>
        <w:t>,“ říká majitel nakladatelství PROSTOR Aleš Lederer.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</w:p>
    <w:p w14:paraId="13D579D5" w14:textId="3C803015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Od 17:00 bude následovat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autogramiáda na stánku knihkupectví Luxor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. Festivalový den pak uzavře večerní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diskuze „Historií proti moci a zapomínání</w:t>
      </w:r>
      <w:r w:rsidRPr="00B45105">
        <w:rPr>
          <w:rFonts w:ascii="Arial" w:hAnsi="Arial" w:cs="Arial"/>
          <w:sz w:val="22"/>
          <w:szCs w:val="22"/>
          <w:lang w:val="cs-CZ"/>
        </w:rPr>
        <w:t xml:space="preserve">“ 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v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kině Lucerna 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>od 20:00. V</w:t>
      </w:r>
      <w:r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>ní se Snyder zaměří na roli historické paměti při obraně demokratických společností v době, kdy je pravda stále častěji zpochybňována. Naváže přitom na myšlenkové dědictví osobností, jako jsou Václav Havel či Milan Kundera, kteří zdůrazňovali, že paměť je neoddělitelnou součástí svobody. Právě Kunderův výrok: „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Boj člověka proti moci je bojem paměti proti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lastRenderedPageBreak/>
        <w:t>zapomnění</w:t>
      </w:r>
      <w:r w:rsidRPr="00B45105">
        <w:rPr>
          <w:rFonts w:ascii="Arial" w:hAnsi="Arial" w:cs="Arial"/>
          <w:sz w:val="22"/>
          <w:szCs w:val="22"/>
          <w:lang w:val="cs-CZ"/>
        </w:rPr>
        <w:t xml:space="preserve">“ 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se stal jedním z inspiračních východisek letošního ročníku festivalu. Po skončení diskuze rovněž proběhne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autogramiáda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, během níž si návštěvníci budou moci Snyderovy knihy také na místě zakoupit. Vstupenky jsou v prodeji na webu Kina Lucerna </w:t>
      </w:r>
      <w:hyperlink r:id="rId7" w:history="1">
        <w:r w:rsidRPr="00B45105">
          <w:rPr>
            <w:rStyle w:val="Hypertextovodkaz"/>
            <w:rFonts w:ascii="Arial" w:hAnsi="Arial" w:cs="Arial"/>
            <w:sz w:val="22"/>
            <w:szCs w:val="22"/>
            <w:lang w:val="cs-CZ"/>
          </w:rPr>
          <w:t>www.kinolucerna.cz</w:t>
        </w:r>
      </w:hyperlink>
    </w:p>
    <w:p w14:paraId="07CFFDFF" w14:textId="717A9C0A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sz w:val="22"/>
          <w:szCs w:val="22"/>
          <w:lang w:val="cs-CZ"/>
        </w:rPr>
        <w:t>„Timothy Snyder patří k historikům, kteří své hluboké odborné znalosti dokážou uplatnit při</w:t>
      </w:r>
      <w:r w:rsidR="00EB6CCD">
        <w:rPr>
          <w:rFonts w:ascii="Arial" w:hAnsi="Arial" w:cs="Arial"/>
          <w:sz w:val="22"/>
          <w:szCs w:val="22"/>
          <w:lang w:val="cs-CZ"/>
        </w:rPr>
        <w:t> </w:t>
      </w:r>
      <w:r w:rsidRPr="00B45105">
        <w:rPr>
          <w:rFonts w:ascii="Arial" w:hAnsi="Arial" w:cs="Arial"/>
          <w:sz w:val="22"/>
          <w:szCs w:val="22"/>
          <w:lang w:val="cs-CZ"/>
        </w:rPr>
        <w:t>přemýšlení o dění ve světě. Nahlíží je nejen z hlediska historického nebo politického, ale důležitá je pro něj také etika – naprosto zásadní perspektiva v aktuální geopolitické situaci, pro</w:t>
      </w:r>
      <w:r w:rsidR="00EB6CCD">
        <w:rPr>
          <w:rFonts w:ascii="Arial" w:hAnsi="Arial" w:cs="Arial"/>
          <w:sz w:val="22"/>
          <w:szCs w:val="22"/>
          <w:lang w:val="cs-CZ"/>
        </w:rPr>
        <w:t> </w:t>
      </w:r>
      <w:r w:rsidRPr="00B45105">
        <w:rPr>
          <w:rFonts w:ascii="Arial" w:hAnsi="Arial" w:cs="Arial"/>
          <w:sz w:val="22"/>
          <w:szCs w:val="22"/>
          <w:lang w:val="cs-CZ"/>
        </w:rPr>
        <w:t>niž je charakteristická proměna planetárního řádu. Díky Snyderově květnové návštěvě se</w:t>
      </w:r>
      <w:r w:rsidR="00EB6CCD">
        <w:rPr>
          <w:rFonts w:ascii="Arial" w:hAnsi="Arial" w:cs="Arial"/>
          <w:sz w:val="22"/>
          <w:szCs w:val="22"/>
          <w:lang w:val="cs-CZ"/>
        </w:rPr>
        <w:t> </w:t>
      </w:r>
      <w:r w:rsidRPr="00B45105">
        <w:rPr>
          <w:rFonts w:ascii="Arial" w:hAnsi="Arial" w:cs="Arial"/>
          <w:sz w:val="22"/>
          <w:szCs w:val="22"/>
          <w:lang w:val="cs-CZ"/>
        </w:rPr>
        <w:t>Praha může aspoň načas stát inspiračním ohniskem intelektuální mapy Evropy,“ říká šéfredaktor Paseky Jakub Sedláček.</w:t>
      </w:r>
    </w:p>
    <w:p w14:paraId="036E8AAF" w14:textId="0D6B7114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Snyder je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autorem řady mezinárodně oceňovaných knih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. Tituly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Krvavé země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a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Černá zem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se staly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výjimečnými počiny v historiografii 20. století a zároveň světovými bestsellery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. Značný ohlas vyvolala také kniha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Tyranie: 20 lekcí z 20. století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, která burcuje k občanskému angažmá v době krize demokracie. Jeho nejnovější publikace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Svoboda: Pět pilířů pro život v</w:t>
      </w:r>
      <w:r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21. století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vyšla v českém překladu loni a nabízí hlubokou reflexi pojmu svoboda v</w:t>
      </w:r>
      <w:r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současném světě. Snyderova letošní návštěva v Česku představuje mimořádnou příležitost setkat se osobně s autorem, jehož práce zásadně formuje současnou debatu o historii, politice nebo občanské odpovědnosti. </w:t>
      </w:r>
    </w:p>
    <w:p w14:paraId="2155E857" w14:textId="66A697DC" w:rsidR="00B45105" w:rsidRPr="00B45105" w:rsidRDefault="00B45105" w:rsidP="00B45105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Letošní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31. ročník festivalu Svět knihy Praha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se koná od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14. do 17. května 2026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v areálu </w:t>
      </w:r>
      <w:r w:rsidRPr="00B4510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Výstaviště Praha – Holešovice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>. Veletrh každoročně přivádí do Prahy přední světové i české autory a nabízí bohatý program přednášek, besed či autorských čtení. Více informací na</w:t>
      </w:r>
      <w:hyperlink r:id="rId8" w:history="1">
        <w:r w:rsidRPr="007F603D">
          <w:rPr>
            <w:rStyle w:val="Hypertextovodkaz"/>
            <w:rFonts w:ascii="Arial" w:hAnsi="Arial" w:cs="Arial"/>
            <w:sz w:val="22"/>
            <w:szCs w:val="22"/>
            <w:lang w:val="cs-CZ"/>
          </w:rPr>
          <w:t> www.svetknihy.cz</w:t>
        </w:r>
      </w:hyperlink>
      <w:r w:rsidRPr="00B45105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5BA4EF85" w14:textId="77777777" w:rsidR="00B45105" w:rsidRPr="00B45105" w:rsidRDefault="00B45105" w:rsidP="00B4510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s-CZ"/>
        </w:rPr>
      </w:pPr>
      <w:r w:rsidRPr="00B45105">
        <w:rPr>
          <w:rFonts w:ascii="Arial" w:hAnsi="Arial" w:cs="Arial"/>
          <w:b/>
          <w:bCs/>
          <w:i/>
          <w:iCs/>
          <w:color w:val="000000"/>
          <w:sz w:val="22"/>
          <w:szCs w:val="22"/>
          <w:lang w:val="cs-CZ"/>
        </w:rPr>
        <w:t>Timothy Snyder (* 1969, USA)</w:t>
      </w:r>
    </w:p>
    <w:p w14:paraId="78AED709" w14:textId="6185B0BC" w:rsidR="00B45105" w:rsidRPr="00B45105" w:rsidRDefault="00B45105" w:rsidP="00B4510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cs-CZ"/>
        </w:rPr>
      </w:pP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Timothy Snyder je přední americký historik, veřejný intelektuál a profesor na Yaleově univerzitě. Specializuje se na dějiny střední a východní Evropy, holocaust a mechanismy autoritářství. Pravidelně komentuje pro mezinárodní média dění v Rusku a na Ukrajině a patří k nejvýraznějším hlasům současné debaty o geopolitice. Je autorem mezinárodních bestsellerů, které českým čtenářům přinášejí nakladatelství Paseka a PROSTOR. Snyderovy knihy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Krvavé země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a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Černá zem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se staly výjimečnými událostmi historiografie 20. století. Mimořádnou pozornost vzbudila také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Tyranie: 20 lekcí z 20. století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. Jeho nejnovější publikace </w:t>
      </w:r>
      <w:r w:rsidRPr="00B45105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Svoboda: Pět pilířů pro život v 21. století</w:t>
      </w:r>
      <w:r w:rsidRPr="00B45105">
        <w:rPr>
          <w:rFonts w:ascii="Arial" w:hAnsi="Arial" w:cs="Arial"/>
          <w:color w:val="000000"/>
          <w:sz w:val="22"/>
          <w:szCs w:val="22"/>
          <w:lang w:val="cs-CZ"/>
        </w:rPr>
        <w:t xml:space="preserve"> vyšla loni v překladu Martina Pokorného.</w:t>
      </w:r>
    </w:p>
    <w:p w14:paraId="0071797F" w14:textId="77777777" w:rsidR="00576066" w:rsidRPr="00B45105" w:rsidRDefault="00000000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B45105">
        <w:rPr>
          <w:rFonts w:ascii="Arial" w:hAnsi="Arial" w:cs="Arial"/>
          <w:b/>
          <w:color w:val="000000"/>
          <w:u w:val="single"/>
        </w:rPr>
        <w:t>Kontakt pro média:</w:t>
      </w:r>
    </w:p>
    <w:p w14:paraId="1C4E9F88" w14:textId="77777777" w:rsidR="00576066" w:rsidRPr="00B45105" w:rsidRDefault="000000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B45105">
        <w:rPr>
          <w:rFonts w:ascii="Arial" w:hAnsi="Arial" w:cs="Arial"/>
          <w:color w:val="000000"/>
        </w:rPr>
        <w:t>Pavla Umlaufová, pavla.umlaufova@piaristi.cz , +420 723 901 326</w:t>
      </w:r>
    </w:p>
    <w:p w14:paraId="0F4AE633" w14:textId="77777777" w:rsidR="00576066" w:rsidRPr="00B45105" w:rsidRDefault="00000000">
      <w:pPr>
        <w:spacing w:after="0" w:line="240" w:lineRule="auto"/>
        <w:jc w:val="both"/>
        <w:rPr>
          <w:rFonts w:ascii="Arial" w:eastAsia="Times New Roman" w:hAnsi="Arial" w:cs="Arial"/>
        </w:rPr>
      </w:pPr>
      <w:r w:rsidRPr="00B45105">
        <w:rPr>
          <w:rFonts w:ascii="Arial" w:hAnsi="Arial" w:cs="Arial"/>
          <w:color w:val="000000"/>
        </w:rPr>
        <w:t>Jana Chalupová, jana.chalupova@svetknihy.cz, +420 603 439 943</w:t>
      </w:r>
    </w:p>
    <w:sectPr w:rsidR="00576066" w:rsidRPr="00B4510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07" w:right="907" w:bottom="907" w:left="1871" w:header="709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1638" w14:textId="77777777" w:rsidR="00E74CFF" w:rsidRDefault="00E74CFF">
      <w:pPr>
        <w:spacing w:after="0" w:line="240" w:lineRule="auto"/>
      </w:pPr>
      <w:r>
        <w:separator/>
      </w:r>
    </w:p>
  </w:endnote>
  <w:endnote w:type="continuationSeparator" w:id="0">
    <w:p w14:paraId="54BAB42F" w14:textId="77777777" w:rsidR="00E74CFF" w:rsidRDefault="00E7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A92B" w14:textId="77777777" w:rsidR="005760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DF39DE4" wp14:editId="15FD0222">
          <wp:extent cx="5796280" cy="124206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280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8002" w14:textId="77777777" w:rsidR="00E74CFF" w:rsidRDefault="00E74CFF">
      <w:pPr>
        <w:spacing w:after="0" w:line="240" w:lineRule="auto"/>
      </w:pPr>
      <w:r>
        <w:separator/>
      </w:r>
    </w:p>
  </w:footnote>
  <w:footnote w:type="continuationSeparator" w:id="0">
    <w:p w14:paraId="176F8D9F" w14:textId="77777777" w:rsidR="00E74CFF" w:rsidRDefault="00E7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E327" w14:textId="77777777" w:rsidR="00954CE5" w:rsidRDefault="00954C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AA62" w14:textId="77777777" w:rsidR="005760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4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5AF5CCB" wp14:editId="1387BB54">
          <wp:simplePos x="0" y="0"/>
          <wp:positionH relativeFrom="page">
            <wp:posOffset>5904865</wp:posOffset>
          </wp:positionH>
          <wp:positionV relativeFrom="page">
            <wp:posOffset>575945</wp:posOffset>
          </wp:positionV>
          <wp:extent cx="1080000" cy="5112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5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0E15" w14:textId="77777777" w:rsidR="00954CE5" w:rsidRDefault="00954C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66"/>
    <w:rsid w:val="000829E0"/>
    <w:rsid w:val="000B38AE"/>
    <w:rsid w:val="00154E27"/>
    <w:rsid w:val="00163671"/>
    <w:rsid w:val="001C6F62"/>
    <w:rsid w:val="00276516"/>
    <w:rsid w:val="002E3005"/>
    <w:rsid w:val="003837E6"/>
    <w:rsid w:val="003E251C"/>
    <w:rsid w:val="0043283A"/>
    <w:rsid w:val="00492249"/>
    <w:rsid w:val="00576066"/>
    <w:rsid w:val="00587FB4"/>
    <w:rsid w:val="006672CF"/>
    <w:rsid w:val="006B5578"/>
    <w:rsid w:val="00783F24"/>
    <w:rsid w:val="007A5202"/>
    <w:rsid w:val="007A654C"/>
    <w:rsid w:val="007F12F2"/>
    <w:rsid w:val="00827431"/>
    <w:rsid w:val="008543BF"/>
    <w:rsid w:val="008D5AD3"/>
    <w:rsid w:val="009016BF"/>
    <w:rsid w:val="00954CE5"/>
    <w:rsid w:val="00A14DFC"/>
    <w:rsid w:val="00B038CD"/>
    <w:rsid w:val="00B11664"/>
    <w:rsid w:val="00B45105"/>
    <w:rsid w:val="00C15A04"/>
    <w:rsid w:val="00C50BFF"/>
    <w:rsid w:val="00C82517"/>
    <w:rsid w:val="00D428A1"/>
    <w:rsid w:val="00DC616A"/>
    <w:rsid w:val="00E74CFF"/>
    <w:rsid w:val="00EB6CCD"/>
    <w:rsid w:val="00EE21FB"/>
    <w:rsid w:val="00F560D9"/>
    <w:rsid w:val="00F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B57A"/>
  <w15:docId w15:val="{CFDD1F3F-300A-984D-BB92-A4012684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6B8"/>
  </w:style>
  <w:style w:type="paragraph" w:styleId="Zpat">
    <w:name w:val="footer"/>
    <w:basedOn w:val="Normln"/>
    <w:link w:val="Zpat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6B8"/>
  </w:style>
  <w:style w:type="paragraph" w:styleId="Textbubliny">
    <w:name w:val="Balloon Text"/>
    <w:basedOn w:val="Normln"/>
    <w:link w:val="TextbublinyChar"/>
    <w:uiPriority w:val="99"/>
    <w:semiHidden/>
    <w:unhideWhenUsed/>
    <w:rsid w:val="002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6B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668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F63A4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954C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1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51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60;www.svetknih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olucer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hqe8ufJmEqlAhcbm3L6hi3Ro0g==">AMUW2mWcc8qKkWQ4mOt/2p6pgkXAxttywstq125qwTkciTYKCSIZk+YFJxW8MD9DbWR8UAKbse1lQokIXu7iO1Eo/n5w2gEhPk03KmZMsuEmgir3KZfsvKILZXRvG5HL36sXFteBoxcj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Umlaufová</cp:lastModifiedBy>
  <cp:revision>4</cp:revision>
  <dcterms:created xsi:type="dcterms:W3CDTF">2026-03-31T08:32:00Z</dcterms:created>
  <dcterms:modified xsi:type="dcterms:W3CDTF">2026-04-01T10:10:00Z</dcterms:modified>
</cp:coreProperties>
</file>