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CB59E"/>
  <w:body>
    <w:p w14:paraId="760CF201" w14:textId="2EA6FDD7" w:rsidR="00B0247A" w:rsidRDefault="00B0247A" w:rsidP="00B0247A">
      <w:pPr>
        <w:spacing w:after="0" w:line="240" w:lineRule="auto"/>
        <w:jc w:val="right"/>
        <w:rPr>
          <w:i/>
          <w:sz w:val="20"/>
          <w:szCs w:val="20"/>
        </w:rPr>
      </w:pPr>
      <w:r>
        <w:rPr>
          <w:i/>
          <w:sz w:val="20"/>
          <w:szCs w:val="20"/>
        </w:rPr>
        <w:t>Tisková zpráva</w:t>
      </w:r>
    </w:p>
    <w:p w14:paraId="67D15EA5" w14:textId="0794E474" w:rsidR="00576066" w:rsidRPr="007F12F2" w:rsidRDefault="00D47696" w:rsidP="00B0247A">
      <w:pPr>
        <w:spacing w:after="0" w:line="240" w:lineRule="auto"/>
        <w:jc w:val="right"/>
        <w:rPr>
          <w:i/>
          <w:sz w:val="20"/>
          <w:szCs w:val="20"/>
        </w:rPr>
      </w:pPr>
      <w:r>
        <w:rPr>
          <w:i/>
          <w:sz w:val="20"/>
          <w:szCs w:val="20"/>
        </w:rPr>
        <w:t>4</w:t>
      </w:r>
      <w:r w:rsidR="00954CE5" w:rsidRPr="007F12F2">
        <w:rPr>
          <w:i/>
          <w:sz w:val="20"/>
          <w:szCs w:val="20"/>
        </w:rPr>
        <w:t xml:space="preserve">. </w:t>
      </w:r>
      <w:r>
        <w:rPr>
          <w:i/>
          <w:sz w:val="20"/>
          <w:szCs w:val="20"/>
        </w:rPr>
        <w:t>dubna</w:t>
      </w:r>
      <w:r w:rsidR="00954CE5" w:rsidRPr="007F12F2">
        <w:rPr>
          <w:i/>
          <w:sz w:val="20"/>
          <w:szCs w:val="20"/>
        </w:rPr>
        <w:t xml:space="preserve"> 2023</w:t>
      </w:r>
      <w:r w:rsidR="00B0247A">
        <w:rPr>
          <w:i/>
          <w:sz w:val="20"/>
          <w:szCs w:val="20"/>
        </w:rPr>
        <w:t xml:space="preserve">, </w:t>
      </w:r>
      <w:r w:rsidR="00000000" w:rsidRPr="007F12F2">
        <w:rPr>
          <w:i/>
          <w:sz w:val="20"/>
          <w:szCs w:val="20"/>
        </w:rPr>
        <w:t>Praha</w:t>
      </w:r>
    </w:p>
    <w:p w14:paraId="63C4B510" w14:textId="77777777" w:rsidR="00D47696" w:rsidRPr="001F3F43" w:rsidRDefault="00D47696" w:rsidP="00D47696">
      <w:pPr>
        <w:spacing w:before="240" w:after="240"/>
        <w:jc w:val="center"/>
        <w:rPr>
          <w:rFonts w:asciiTheme="minorHAnsi" w:hAnsiTheme="minorHAnsi" w:cstheme="minorHAnsi"/>
          <w:b/>
          <w:color w:val="222222"/>
          <w:sz w:val="32"/>
          <w:szCs w:val="32"/>
        </w:rPr>
      </w:pPr>
      <w:proofErr w:type="spellStart"/>
      <w:r w:rsidRPr="001F3F43">
        <w:rPr>
          <w:rFonts w:asciiTheme="minorHAnsi" w:hAnsiTheme="minorHAnsi" w:cstheme="minorHAnsi"/>
          <w:b/>
          <w:color w:val="222222"/>
          <w:sz w:val="32"/>
          <w:szCs w:val="32"/>
        </w:rPr>
        <w:t>Brežná</w:t>
      </w:r>
      <w:proofErr w:type="spellEnd"/>
      <w:r w:rsidRPr="001F3F43">
        <w:rPr>
          <w:rFonts w:asciiTheme="minorHAnsi" w:hAnsiTheme="minorHAnsi" w:cstheme="minorHAnsi"/>
          <w:b/>
          <w:color w:val="222222"/>
          <w:sz w:val="32"/>
          <w:szCs w:val="32"/>
        </w:rPr>
        <w:t xml:space="preserve">, </w:t>
      </w:r>
      <w:proofErr w:type="spellStart"/>
      <w:r w:rsidRPr="001F3F43">
        <w:rPr>
          <w:rFonts w:asciiTheme="minorHAnsi" w:hAnsiTheme="minorHAnsi" w:cstheme="minorHAnsi"/>
          <w:b/>
          <w:color w:val="222222"/>
          <w:sz w:val="32"/>
          <w:szCs w:val="32"/>
        </w:rPr>
        <w:t>Aaronovitch</w:t>
      </w:r>
      <w:proofErr w:type="spellEnd"/>
      <w:r w:rsidRPr="001F3F43">
        <w:rPr>
          <w:rFonts w:asciiTheme="minorHAnsi" w:hAnsiTheme="minorHAnsi" w:cstheme="minorHAnsi"/>
          <w:b/>
          <w:color w:val="222222"/>
          <w:sz w:val="32"/>
          <w:szCs w:val="32"/>
        </w:rPr>
        <w:t xml:space="preserve">, </w:t>
      </w:r>
      <w:proofErr w:type="spellStart"/>
      <w:r w:rsidRPr="001F3F43">
        <w:rPr>
          <w:rFonts w:asciiTheme="minorHAnsi" w:hAnsiTheme="minorHAnsi" w:cstheme="minorHAnsi"/>
          <w:b/>
          <w:color w:val="222222"/>
          <w:sz w:val="32"/>
          <w:szCs w:val="32"/>
        </w:rPr>
        <w:t>Kutscher</w:t>
      </w:r>
      <w:proofErr w:type="spellEnd"/>
      <w:r w:rsidRPr="001F3F43">
        <w:rPr>
          <w:rFonts w:asciiTheme="minorHAnsi" w:hAnsiTheme="minorHAnsi" w:cstheme="minorHAnsi"/>
          <w:b/>
          <w:color w:val="222222"/>
          <w:sz w:val="32"/>
          <w:szCs w:val="32"/>
        </w:rPr>
        <w:t xml:space="preserve">, </w:t>
      </w:r>
      <w:proofErr w:type="spellStart"/>
      <w:r w:rsidRPr="001F3F43">
        <w:rPr>
          <w:rFonts w:asciiTheme="minorHAnsi" w:hAnsiTheme="minorHAnsi" w:cstheme="minorHAnsi"/>
          <w:b/>
          <w:color w:val="222222"/>
          <w:sz w:val="32"/>
          <w:szCs w:val="32"/>
        </w:rPr>
        <w:t>Fulghum</w:t>
      </w:r>
      <w:proofErr w:type="spellEnd"/>
      <w:r w:rsidRPr="001F3F43">
        <w:rPr>
          <w:rFonts w:asciiTheme="minorHAnsi" w:hAnsiTheme="minorHAnsi" w:cstheme="minorHAnsi"/>
          <w:b/>
          <w:color w:val="222222"/>
          <w:sz w:val="32"/>
          <w:szCs w:val="32"/>
        </w:rPr>
        <w:t xml:space="preserve">, ale i </w:t>
      </w:r>
      <w:proofErr w:type="spellStart"/>
      <w:r w:rsidRPr="001F3F43">
        <w:rPr>
          <w:rFonts w:asciiTheme="minorHAnsi" w:hAnsiTheme="minorHAnsi" w:cstheme="minorHAnsi"/>
          <w:b/>
          <w:color w:val="222222"/>
          <w:sz w:val="32"/>
          <w:szCs w:val="32"/>
        </w:rPr>
        <w:t>Sorokin</w:t>
      </w:r>
      <w:proofErr w:type="spellEnd"/>
      <w:r w:rsidRPr="001F3F43">
        <w:rPr>
          <w:rFonts w:asciiTheme="minorHAnsi" w:hAnsiTheme="minorHAnsi" w:cstheme="minorHAnsi"/>
          <w:b/>
          <w:color w:val="222222"/>
          <w:sz w:val="32"/>
          <w:szCs w:val="32"/>
        </w:rPr>
        <w:t xml:space="preserve"> a </w:t>
      </w:r>
      <w:proofErr w:type="spellStart"/>
      <w:r w:rsidRPr="001F3F43">
        <w:rPr>
          <w:rFonts w:asciiTheme="minorHAnsi" w:hAnsiTheme="minorHAnsi" w:cstheme="minorHAnsi"/>
          <w:b/>
          <w:color w:val="222222"/>
          <w:sz w:val="32"/>
          <w:szCs w:val="32"/>
        </w:rPr>
        <w:t>Žadan</w:t>
      </w:r>
      <w:proofErr w:type="spellEnd"/>
      <w:r w:rsidRPr="001F3F43">
        <w:rPr>
          <w:rFonts w:asciiTheme="minorHAnsi" w:hAnsiTheme="minorHAnsi" w:cstheme="minorHAnsi"/>
          <w:b/>
          <w:color w:val="222222"/>
          <w:sz w:val="32"/>
          <w:szCs w:val="32"/>
        </w:rPr>
        <w:t>. Pestrost hostů Světa knihy Praha 2023 nemá hranice</w:t>
      </w:r>
    </w:p>
    <w:p w14:paraId="0C6319FB" w14:textId="4737B911" w:rsidR="00D47696" w:rsidRPr="001F3F43" w:rsidRDefault="00D47696" w:rsidP="00D47696">
      <w:pPr>
        <w:spacing w:before="240" w:after="240"/>
        <w:jc w:val="both"/>
        <w:rPr>
          <w:rFonts w:asciiTheme="minorHAnsi" w:hAnsiTheme="minorHAnsi" w:cstheme="minorHAnsi"/>
          <w:b/>
          <w:color w:val="222222"/>
        </w:rPr>
      </w:pPr>
      <w:r w:rsidRPr="001F3F43">
        <w:rPr>
          <w:rFonts w:asciiTheme="minorHAnsi" w:hAnsiTheme="minorHAnsi" w:cstheme="minorHAnsi"/>
          <w:b/>
          <w:color w:val="222222"/>
        </w:rPr>
        <w:t xml:space="preserve">Mezinárodní knižní veletrh a literární festival Svět knihy Praha i v roce 2023 seznámí tuzemské čtenáře s tvorbou a osobnostmi z různých zemí a regionů. Hlavní pozornost se letos neupírá k jednomu čestnému hostovi, koncept 28. ročníku „Autoři bez hranic“ vyzdvihuje všechny autory překračující pomyslné hranice. Od 11. do 14. května 2023 Svět knihy Praha přivítá mimo jiné zástupce britské fantasy Bena </w:t>
      </w:r>
      <w:proofErr w:type="spellStart"/>
      <w:r w:rsidRPr="001F3F43">
        <w:rPr>
          <w:rFonts w:asciiTheme="minorHAnsi" w:hAnsiTheme="minorHAnsi" w:cstheme="minorHAnsi"/>
          <w:b/>
          <w:color w:val="222222"/>
        </w:rPr>
        <w:t>Aaronovitche</w:t>
      </w:r>
      <w:proofErr w:type="spellEnd"/>
      <w:r w:rsidRPr="001F3F43">
        <w:rPr>
          <w:rFonts w:asciiTheme="minorHAnsi" w:hAnsiTheme="minorHAnsi" w:cstheme="minorHAnsi"/>
          <w:b/>
          <w:color w:val="222222"/>
        </w:rPr>
        <w:t xml:space="preserve"> a Roba Wilkinse, švýcarskou spisovatelku a publicistku se slovenskými kořeny Irenu </w:t>
      </w:r>
      <w:proofErr w:type="spellStart"/>
      <w:r w:rsidRPr="001F3F43">
        <w:rPr>
          <w:rFonts w:asciiTheme="minorHAnsi" w:hAnsiTheme="minorHAnsi" w:cstheme="minorHAnsi"/>
          <w:b/>
          <w:color w:val="222222"/>
        </w:rPr>
        <w:t>Brežnou</w:t>
      </w:r>
      <w:proofErr w:type="spellEnd"/>
      <w:r w:rsidRPr="001F3F43">
        <w:rPr>
          <w:rFonts w:asciiTheme="minorHAnsi" w:hAnsiTheme="minorHAnsi" w:cstheme="minorHAnsi"/>
          <w:b/>
          <w:color w:val="222222"/>
        </w:rPr>
        <w:t xml:space="preserve">, populární polskou autorku historické beletrie Elżbietu </w:t>
      </w:r>
      <w:proofErr w:type="spellStart"/>
      <w:r w:rsidRPr="001F3F43">
        <w:rPr>
          <w:rFonts w:asciiTheme="minorHAnsi" w:hAnsiTheme="minorHAnsi" w:cstheme="minorHAnsi"/>
          <w:b/>
          <w:color w:val="222222"/>
        </w:rPr>
        <w:t>Cherezińskou</w:t>
      </w:r>
      <w:proofErr w:type="spellEnd"/>
      <w:r w:rsidRPr="001F3F43">
        <w:rPr>
          <w:rFonts w:asciiTheme="minorHAnsi" w:hAnsiTheme="minorHAnsi" w:cstheme="minorHAnsi"/>
          <w:b/>
          <w:color w:val="222222"/>
        </w:rPr>
        <w:t xml:space="preserve"> i amerického filozofa každodenního života Roberta </w:t>
      </w:r>
      <w:proofErr w:type="spellStart"/>
      <w:r w:rsidRPr="001F3F43">
        <w:rPr>
          <w:rFonts w:asciiTheme="minorHAnsi" w:hAnsiTheme="minorHAnsi" w:cstheme="minorHAnsi"/>
          <w:b/>
          <w:color w:val="222222"/>
        </w:rPr>
        <w:t>Fulghuma</w:t>
      </w:r>
      <w:proofErr w:type="spellEnd"/>
      <w:r w:rsidRPr="001F3F43">
        <w:rPr>
          <w:rFonts w:asciiTheme="minorHAnsi" w:hAnsiTheme="minorHAnsi" w:cstheme="minorHAnsi"/>
          <w:b/>
          <w:color w:val="222222"/>
        </w:rPr>
        <w:t xml:space="preserve">. Program </w:t>
      </w:r>
      <w:proofErr w:type="spellStart"/>
      <w:r w:rsidRPr="001F3F43">
        <w:rPr>
          <w:rFonts w:asciiTheme="minorHAnsi" w:hAnsiTheme="minorHAnsi" w:cstheme="minorHAnsi"/>
          <w:b/>
          <w:color w:val="222222"/>
        </w:rPr>
        <w:t>Das</w:t>
      </w:r>
      <w:proofErr w:type="spellEnd"/>
      <w:r w:rsidRPr="001F3F43">
        <w:rPr>
          <w:rFonts w:asciiTheme="minorHAnsi" w:hAnsiTheme="minorHAnsi" w:cstheme="minorHAnsi"/>
          <w:b/>
          <w:color w:val="222222"/>
        </w:rPr>
        <w:t xml:space="preserve"> Buch představí blíže německy píšící autory, jako je talentovaná prozaička Lucy </w:t>
      </w:r>
      <w:proofErr w:type="spellStart"/>
      <w:r w:rsidRPr="001F3F43">
        <w:rPr>
          <w:rFonts w:asciiTheme="minorHAnsi" w:hAnsiTheme="minorHAnsi" w:cstheme="minorHAnsi"/>
          <w:b/>
          <w:color w:val="222222"/>
        </w:rPr>
        <w:t>Fricke</w:t>
      </w:r>
      <w:proofErr w:type="spellEnd"/>
      <w:r w:rsidRPr="001F3F43">
        <w:rPr>
          <w:rFonts w:asciiTheme="minorHAnsi" w:hAnsiTheme="minorHAnsi" w:cstheme="minorHAnsi"/>
          <w:b/>
          <w:color w:val="222222"/>
        </w:rPr>
        <w:t xml:space="preserve">, český rodák Jan Faktor nebo autoři krimi Volker </w:t>
      </w:r>
      <w:proofErr w:type="spellStart"/>
      <w:r w:rsidRPr="001F3F43">
        <w:rPr>
          <w:rFonts w:asciiTheme="minorHAnsi" w:hAnsiTheme="minorHAnsi" w:cstheme="minorHAnsi"/>
          <w:b/>
          <w:color w:val="222222"/>
        </w:rPr>
        <w:t>Kutscher</w:t>
      </w:r>
      <w:proofErr w:type="spellEnd"/>
      <w:r w:rsidRPr="001F3F43">
        <w:rPr>
          <w:rFonts w:asciiTheme="minorHAnsi" w:hAnsiTheme="minorHAnsi" w:cstheme="minorHAnsi"/>
          <w:b/>
          <w:color w:val="222222"/>
        </w:rPr>
        <w:t xml:space="preserve"> a Joachim B. Schmidt. Festival umožní rovněž setkání s ruským literárním provokatérem Vladimirem </w:t>
      </w:r>
      <w:proofErr w:type="spellStart"/>
      <w:r w:rsidRPr="001F3F43">
        <w:rPr>
          <w:rFonts w:asciiTheme="minorHAnsi" w:hAnsiTheme="minorHAnsi" w:cstheme="minorHAnsi"/>
          <w:b/>
          <w:color w:val="222222"/>
        </w:rPr>
        <w:t>Sorokinem</w:t>
      </w:r>
      <w:proofErr w:type="spellEnd"/>
      <w:r w:rsidRPr="001F3F43">
        <w:rPr>
          <w:rFonts w:asciiTheme="minorHAnsi" w:hAnsiTheme="minorHAnsi" w:cstheme="minorHAnsi"/>
          <w:b/>
          <w:color w:val="222222"/>
        </w:rPr>
        <w:t xml:space="preserve"> a ukrajinskou literární hvězdou Serhijem </w:t>
      </w:r>
      <w:proofErr w:type="spellStart"/>
      <w:r w:rsidRPr="001F3F43">
        <w:rPr>
          <w:rFonts w:asciiTheme="minorHAnsi" w:hAnsiTheme="minorHAnsi" w:cstheme="minorHAnsi"/>
          <w:b/>
          <w:color w:val="222222"/>
        </w:rPr>
        <w:t>Žadanem</w:t>
      </w:r>
      <w:proofErr w:type="spellEnd"/>
      <w:r w:rsidRPr="001F3F43">
        <w:rPr>
          <w:rFonts w:asciiTheme="minorHAnsi" w:hAnsiTheme="minorHAnsi" w:cstheme="minorHAnsi"/>
          <w:b/>
          <w:color w:val="222222"/>
        </w:rPr>
        <w:t xml:space="preserve">, který navíc odehraje koncert se svou kapelou. V podpoře Ukrajiny s přispěním Nadace PPF pokračuje Svět knihy Praha i v roce 2023. Festival ve svém programu nezapomíná ani na česká jména, mimo jiné se připojí k oslavám 100 let vysílání Českého rozhlasu a 70 let České televize. Veřejná tribuna Literatura jako hlas svobody pomůže autorům být slyšet i za hranicemi své země. Cena Jiřího </w:t>
      </w:r>
      <w:proofErr w:type="spellStart"/>
      <w:r w:rsidRPr="001F3F43">
        <w:rPr>
          <w:rFonts w:asciiTheme="minorHAnsi" w:hAnsiTheme="minorHAnsi" w:cstheme="minorHAnsi"/>
          <w:b/>
          <w:color w:val="222222"/>
        </w:rPr>
        <w:t>Theinera</w:t>
      </w:r>
      <w:proofErr w:type="spellEnd"/>
      <w:r w:rsidRPr="001F3F43">
        <w:rPr>
          <w:rFonts w:asciiTheme="minorHAnsi" w:hAnsiTheme="minorHAnsi" w:cstheme="minorHAnsi"/>
          <w:b/>
          <w:color w:val="222222"/>
        </w:rPr>
        <w:t xml:space="preserve">, udělovaná v rámci této programové sekce, směřuje za Íránkami a Íránci bojujícími proti útlaku. Svět knihy Praha 2023, který </w:t>
      </w:r>
      <w:proofErr w:type="gramStart"/>
      <w:r w:rsidRPr="001F3F43">
        <w:rPr>
          <w:rFonts w:asciiTheme="minorHAnsi" w:hAnsiTheme="minorHAnsi" w:cstheme="minorHAnsi"/>
          <w:b/>
          <w:color w:val="222222"/>
        </w:rPr>
        <w:t>šíří</w:t>
      </w:r>
      <w:proofErr w:type="gramEnd"/>
      <w:r w:rsidRPr="001F3F43">
        <w:rPr>
          <w:rFonts w:asciiTheme="minorHAnsi" w:hAnsiTheme="minorHAnsi" w:cstheme="minorHAnsi"/>
          <w:b/>
          <w:color w:val="222222"/>
        </w:rPr>
        <w:t xml:space="preserve"> a rozmanitost</w:t>
      </w:r>
      <w:r w:rsidR="00E65955">
        <w:rPr>
          <w:rFonts w:asciiTheme="minorHAnsi" w:hAnsiTheme="minorHAnsi" w:cstheme="minorHAnsi"/>
          <w:b/>
          <w:color w:val="222222"/>
        </w:rPr>
        <w:t xml:space="preserve">í </w:t>
      </w:r>
      <w:r w:rsidRPr="001F3F43">
        <w:rPr>
          <w:rFonts w:asciiTheme="minorHAnsi" w:hAnsiTheme="minorHAnsi" w:cstheme="minorHAnsi"/>
          <w:b/>
          <w:color w:val="222222"/>
        </w:rPr>
        <w:t xml:space="preserve">témat dovede oslovit dětské čtenáře i literární odborníky, čeká na návštěvníky na Výstavišti Praha, a to jak v nově zrekonstruovaných Křižíkových pavilonech, tak ve stanech v areálu Výstaviště. Akce je největší oslavou knih a literatury v zemi, kdy si její uvolněnou festivalovou atmosféru během čtyř dnů přijíždí užít na padesát tisíc čtenářů. </w:t>
      </w:r>
    </w:p>
    <w:p w14:paraId="50E86CA1" w14:textId="77777777" w:rsidR="00D47696" w:rsidRPr="001F3F43" w:rsidRDefault="00D47696" w:rsidP="00D47696">
      <w:pPr>
        <w:spacing w:before="240" w:after="240"/>
        <w:jc w:val="both"/>
        <w:rPr>
          <w:rFonts w:asciiTheme="minorHAnsi" w:hAnsiTheme="minorHAnsi" w:cstheme="minorHAnsi"/>
        </w:rPr>
      </w:pPr>
      <w:r w:rsidRPr="001F3F43">
        <w:rPr>
          <w:rFonts w:asciiTheme="minorHAnsi" w:hAnsiTheme="minorHAnsi" w:cstheme="minorHAnsi"/>
        </w:rPr>
        <w:t xml:space="preserve">Svět knihy Praha ve 28. ročníku přivítá velká jména světové literatury. Mnoho příznivců i mezi českými fanoušky má britský autor a scenárista </w:t>
      </w:r>
      <w:r w:rsidRPr="001F3F43">
        <w:rPr>
          <w:rFonts w:asciiTheme="minorHAnsi" w:hAnsiTheme="minorHAnsi" w:cstheme="minorHAnsi"/>
          <w:b/>
        </w:rPr>
        <w:t xml:space="preserve">Ben </w:t>
      </w:r>
      <w:proofErr w:type="spellStart"/>
      <w:r w:rsidRPr="001F3F43">
        <w:rPr>
          <w:rFonts w:asciiTheme="minorHAnsi" w:hAnsiTheme="minorHAnsi" w:cstheme="minorHAnsi"/>
          <w:b/>
        </w:rPr>
        <w:t>Aaronovitch</w:t>
      </w:r>
      <w:proofErr w:type="spellEnd"/>
      <w:r w:rsidRPr="001F3F43">
        <w:rPr>
          <w:rFonts w:asciiTheme="minorHAnsi" w:hAnsiTheme="minorHAnsi" w:cstheme="minorHAnsi"/>
        </w:rPr>
        <w:t xml:space="preserve">, spojený se seriálem i knižní sérií </w:t>
      </w:r>
      <w:r w:rsidRPr="001F3F43">
        <w:rPr>
          <w:rFonts w:asciiTheme="minorHAnsi" w:hAnsiTheme="minorHAnsi" w:cstheme="minorHAnsi"/>
          <w:i/>
        </w:rPr>
        <w:t>Pán času</w:t>
      </w:r>
      <w:r w:rsidRPr="001F3F43">
        <w:rPr>
          <w:rFonts w:asciiTheme="minorHAnsi" w:hAnsiTheme="minorHAnsi" w:cstheme="minorHAnsi"/>
        </w:rPr>
        <w:t xml:space="preserve"> a také městskou fantasy s policejním konstáblem Peterem Grantem. Hostem festivalu je také švýcarská spisovatelka ze slovenské emigrantské rodiny </w:t>
      </w:r>
      <w:r w:rsidRPr="001F3F43">
        <w:rPr>
          <w:rFonts w:asciiTheme="minorHAnsi" w:hAnsiTheme="minorHAnsi" w:cstheme="minorHAnsi"/>
          <w:b/>
        </w:rPr>
        <w:t xml:space="preserve">Irena </w:t>
      </w:r>
      <w:proofErr w:type="spellStart"/>
      <w:r w:rsidRPr="001F3F43">
        <w:rPr>
          <w:rFonts w:asciiTheme="minorHAnsi" w:hAnsiTheme="minorHAnsi" w:cstheme="minorHAnsi"/>
          <w:b/>
        </w:rPr>
        <w:t>Brežná</w:t>
      </w:r>
      <w:proofErr w:type="spellEnd"/>
      <w:r w:rsidRPr="001F3F43">
        <w:rPr>
          <w:rFonts w:asciiTheme="minorHAnsi" w:hAnsiTheme="minorHAnsi" w:cstheme="minorHAnsi"/>
        </w:rPr>
        <w:t xml:space="preserve">. Literátka, ale také publicistka, válečná reportérka a podporovatelka disidentů představí v Praze svůj oceněný román </w:t>
      </w:r>
      <w:r w:rsidRPr="001F3F43">
        <w:rPr>
          <w:rFonts w:asciiTheme="minorHAnsi" w:hAnsiTheme="minorHAnsi" w:cstheme="minorHAnsi"/>
          <w:i/>
        </w:rPr>
        <w:t>Nevděčná cizinka</w:t>
      </w:r>
      <w:r w:rsidRPr="001F3F43">
        <w:rPr>
          <w:rFonts w:asciiTheme="minorHAnsi" w:hAnsiTheme="minorHAnsi" w:cstheme="minorHAnsi"/>
        </w:rPr>
        <w:t xml:space="preserve">, v němž s literární vybroušeností i dávkou humoru zpracovává zkušenost emigrace. </w:t>
      </w:r>
    </w:p>
    <w:p w14:paraId="7F9C2A09" w14:textId="2F721F7C" w:rsidR="00D47696" w:rsidRDefault="00D47696" w:rsidP="00D47696">
      <w:pPr>
        <w:spacing w:before="240" w:after="240"/>
        <w:jc w:val="both"/>
        <w:rPr>
          <w:rFonts w:asciiTheme="minorHAnsi" w:hAnsiTheme="minorHAnsi" w:cstheme="minorHAnsi"/>
        </w:rPr>
      </w:pPr>
      <w:r w:rsidRPr="001F3F43">
        <w:rPr>
          <w:rFonts w:asciiTheme="minorHAnsi" w:hAnsiTheme="minorHAnsi" w:cstheme="minorHAnsi"/>
        </w:rPr>
        <w:t xml:space="preserve">Silné zastoupení mají na festivalu díky programu </w:t>
      </w:r>
      <w:proofErr w:type="spellStart"/>
      <w:r w:rsidRPr="001F3F43">
        <w:rPr>
          <w:rFonts w:asciiTheme="minorHAnsi" w:hAnsiTheme="minorHAnsi" w:cstheme="minorHAnsi"/>
          <w:b/>
          <w:bCs/>
        </w:rPr>
        <w:t>Das</w:t>
      </w:r>
      <w:proofErr w:type="spellEnd"/>
      <w:r w:rsidRPr="001F3F43">
        <w:rPr>
          <w:rFonts w:asciiTheme="minorHAnsi" w:hAnsiTheme="minorHAnsi" w:cstheme="minorHAnsi"/>
          <w:b/>
          <w:bCs/>
        </w:rPr>
        <w:t xml:space="preserve"> Buch</w:t>
      </w:r>
      <w:r w:rsidRPr="001F3F43">
        <w:rPr>
          <w:rFonts w:asciiTheme="minorHAnsi" w:hAnsiTheme="minorHAnsi" w:cstheme="minorHAnsi"/>
        </w:rPr>
        <w:t xml:space="preserve"> tradičně literáti z německojazyčného prostoru. Letos svou tvorbu na Světě knihy Praha </w:t>
      </w:r>
      <w:proofErr w:type="gramStart"/>
      <w:r w:rsidRPr="001F3F43">
        <w:rPr>
          <w:rFonts w:asciiTheme="minorHAnsi" w:hAnsiTheme="minorHAnsi" w:cstheme="minorHAnsi"/>
        </w:rPr>
        <w:t>přiblíží</w:t>
      </w:r>
      <w:proofErr w:type="gramEnd"/>
      <w:r w:rsidRPr="001F3F43">
        <w:rPr>
          <w:rFonts w:asciiTheme="minorHAnsi" w:hAnsiTheme="minorHAnsi" w:cstheme="minorHAnsi"/>
        </w:rPr>
        <w:t xml:space="preserve"> například </w:t>
      </w:r>
      <w:r w:rsidRPr="001F3F43">
        <w:rPr>
          <w:rFonts w:asciiTheme="minorHAnsi" w:hAnsiTheme="minorHAnsi" w:cstheme="minorHAnsi"/>
          <w:b/>
        </w:rPr>
        <w:t>Jan Faktor</w:t>
      </w:r>
      <w:r w:rsidRPr="001F3F43">
        <w:rPr>
          <w:rFonts w:asciiTheme="minorHAnsi" w:hAnsiTheme="minorHAnsi" w:cstheme="minorHAnsi"/>
        </w:rPr>
        <w:t xml:space="preserve">, rodák z Čech žije v Německu od sedmdesátých let, česky vyšla jeho autobiografická kniha </w:t>
      </w:r>
      <w:r w:rsidRPr="001F3F43">
        <w:rPr>
          <w:rFonts w:asciiTheme="minorHAnsi" w:hAnsiTheme="minorHAnsi" w:cstheme="minorHAnsi"/>
          <w:i/>
        </w:rPr>
        <w:t>Jiříkovy starosti o minulost</w:t>
      </w:r>
      <w:r w:rsidRPr="001F3F43">
        <w:rPr>
          <w:rFonts w:asciiTheme="minorHAnsi" w:hAnsiTheme="minorHAnsi" w:cstheme="minorHAnsi"/>
        </w:rPr>
        <w:t xml:space="preserve">.  Německá prozaička </w:t>
      </w:r>
      <w:r w:rsidRPr="001F3F43">
        <w:rPr>
          <w:rFonts w:asciiTheme="minorHAnsi" w:hAnsiTheme="minorHAnsi" w:cstheme="minorHAnsi"/>
          <w:b/>
        </w:rPr>
        <w:t xml:space="preserve">Lucy </w:t>
      </w:r>
      <w:proofErr w:type="spellStart"/>
      <w:r w:rsidRPr="001F3F43">
        <w:rPr>
          <w:rFonts w:asciiTheme="minorHAnsi" w:hAnsiTheme="minorHAnsi" w:cstheme="minorHAnsi"/>
          <w:b/>
        </w:rPr>
        <w:t>Fricke</w:t>
      </w:r>
      <w:proofErr w:type="spellEnd"/>
      <w:r w:rsidRPr="001F3F43">
        <w:rPr>
          <w:rFonts w:asciiTheme="minorHAnsi" w:hAnsiTheme="minorHAnsi" w:cstheme="minorHAnsi"/>
        </w:rPr>
        <w:t xml:space="preserve"> po úspěšné knižní „</w:t>
      </w:r>
      <w:proofErr w:type="spellStart"/>
      <w:r w:rsidRPr="001F3F43">
        <w:rPr>
          <w:rFonts w:asciiTheme="minorHAnsi" w:hAnsiTheme="minorHAnsi" w:cstheme="minorHAnsi"/>
        </w:rPr>
        <w:t>road</w:t>
      </w:r>
      <w:proofErr w:type="spellEnd"/>
      <w:r w:rsidRPr="001F3F43">
        <w:rPr>
          <w:rFonts w:asciiTheme="minorHAnsi" w:hAnsiTheme="minorHAnsi" w:cstheme="minorHAnsi"/>
        </w:rPr>
        <w:t xml:space="preserve"> </w:t>
      </w:r>
      <w:proofErr w:type="spellStart"/>
      <w:r w:rsidRPr="001F3F43">
        <w:rPr>
          <w:rFonts w:asciiTheme="minorHAnsi" w:hAnsiTheme="minorHAnsi" w:cstheme="minorHAnsi"/>
        </w:rPr>
        <w:t>movie</w:t>
      </w:r>
      <w:proofErr w:type="spellEnd"/>
      <w:r w:rsidRPr="001F3F43">
        <w:rPr>
          <w:rFonts w:asciiTheme="minorHAnsi" w:hAnsiTheme="minorHAnsi" w:cstheme="minorHAnsi"/>
        </w:rPr>
        <w:t xml:space="preserve">“ </w:t>
      </w:r>
      <w:r w:rsidRPr="001F3F43">
        <w:rPr>
          <w:rFonts w:asciiTheme="minorHAnsi" w:hAnsiTheme="minorHAnsi" w:cstheme="minorHAnsi"/>
          <w:i/>
        </w:rPr>
        <w:t xml:space="preserve">Dcery </w:t>
      </w:r>
      <w:r w:rsidRPr="001F3F43">
        <w:rPr>
          <w:rFonts w:asciiTheme="minorHAnsi" w:hAnsiTheme="minorHAnsi" w:cstheme="minorHAnsi"/>
        </w:rPr>
        <w:t xml:space="preserve">představí českým čtenářům svůj nejnovější román </w:t>
      </w:r>
      <w:r w:rsidRPr="001F3F43">
        <w:rPr>
          <w:rFonts w:asciiTheme="minorHAnsi" w:hAnsiTheme="minorHAnsi" w:cstheme="minorHAnsi"/>
          <w:i/>
        </w:rPr>
        <w:t xml:space="preserve">Diplomatka </w:t>
      </w:r>
      <w:r w:rsidRPr="001F3F43">
        <w:rPr>
          <w:rFonts w:asciiTheme="minorHAnsi" w:hAnsiTheme="minorHAnsi" w:cstheme="minorHAnsi"/>
        </w:rPr>
        <w:t xml:space="preserve">odehrávající se v politicky rozjitřeném Turecku. Příznivce krimi </w:t>
      </w:r>
      <w:proofErr w:type="gramStart"/>
      <w:r w:rsidRPr="001F3F43">
        <w:rPr>
          <w:rFonts w:asciiTheme="minorHAnsi" w:hAnsiTheme="minorHAnsi" w:cstheme="minorHAnsi"/>
        </w:rPr>
        <w:t>potěší</w:t>
      </w:r>
      <w:proofErr w:type="gramEnd"/>
      <w:r w:rsidRPr="001F3F43">
        <w:rPr>
          <w:rFonts w:asciiTheme="minorHAnsi" w:hAnsiTheme="minorHAnsi" w:cstheme="minorHAnsi"/>
        </w:rPr>
        <w:t xml:space="preserve"> </w:t>
      </w:r>
      <w:r w:rsidRPr="001F3F43">
        <w:rPr>
          <w:rFonts w:asciiTheme="minorHAnsi" w:hAnsiTheme="minorHAnsi" w:cstheme="minorHAnsi"/>
        </w:rPr>
        <w:lastRenderedPageBreak/>
        <w:t xml:space="preserve">setkání s německým spisovatelem </w:t>
      </w:r>
      <w:r w:rsidRPr="001F3F43">
        <w:rPr>
          <w:rFonts w:asciiTheme="minorHAnsi" w:hAnsiTheme="minorHAnsi" w:cstheme="minorHAnsi"/>
          <w:b/>
        </w:rPr>
        <w:t xml:space="preserve">Volkerem </w:t>
      </w:r>
      <w:proofErr w:type="spellStart"/>
      <w:r w:rsidRPr="001F3F43">
        <w:rPr>
          <w:rFonts w:asciiTheme="minorHAnsi" w:hAnsiTheme="minorHAnsi" w:cstheme="minorHAnsi"/>
          <w:b/>
        </w:rPr>
        <w:t>Kutscherem</w:t>
      </w:r>
      <w:proofErr w:type="spellEnd"/>
      <w:r w:rsidRPr="001F3F43">
        <w:rPr>
          <w:rFonts w:asciiTheme="minorHAnsi" w:hAnsiTheme="minorHAnsi" w:cstheme="minorHAnsi"/>
        </w:rPr>
        <w:t xml:space="preserve">, autorem bestsellerové kriminální série Babylon Berlín, a také švýcarským literátem </w:t>
      </w:r>
      <w:r w:rsidRPr="001F3F43">
        <w:rPr>
          <w:rFonts w:asciiTheme="minorHAnsi" w:hAnsiTheme="minorHAnsi" w:cstheme="minorHAnsi"/>
          <w:b/>
        </w:rPr>
        <w:t>Joachimem B. Schmidtem</w:t>
      </w:r>
      <w:r w:rsidRPr="001F3F43">
        <w:rPr>
          <w:rFonts w:asciiTheme="minorHAnsi" w:hAnsiTheme="minorHAnsi" w:cstheme="minorHAnsi"/>
        </w:rPr>
        <w:t xml:space="preserve">, který ale děj svých knih často zasazuje do drsné krajiny Islandu, kde žije. Novinka </w:t>
      </w:r>
      <w:proofErr w:type="spellStart"/>
      <w:r w:rsidRPr="001F3F43">
        <w:rPr>
          <w:rFonts w:asciiTheme="minorHAnsi" w:hAnsiTheme="minorHAnsi" w:cstheme="minorHAnsi"/>
          <w:i/>
        </w:rPr>
        <w:t>Kalmann</w:t>
      </w:r>
      <w:proofErr w:type="spellEnd"/>
      <w:r w:rsidRPr="001F3F43">
        <w:rPr>
          <w:rFonts w:asciiTheme="minorHAnsi" w:hAnsiTheme="minorHAnsi" w:cstheme="minorHAnsi"/>
          <w:i/>
        </w:rPr>
        <w:t xml:space="preserve"> </w:t>
      </w:r>
      <w:r w:rsidRPr="001F3F43">
        <w:rPr>
          <w:rFonts w:asciiTheme="minorHAnsi" w:hAnsiTheme="minorHAnsi" w:cstheme="minorHAnsi"/>
        </w:rPr>
        <w:t xml:space="preserve">pojmenovaná po hlavním hrdinovi, samozvaném šerifovi, není výjimkou. Ke spisovatelům těšícím se v Česku široké čtenářské přízni </w:t>
      </w:r>
      <w:proofErr w:type="gramStart"/>
      <w:r w:rsidRPr="001F3F43">
        <w:rPr>
          <w:rFonts w:asciiTheme="minorHAnsi" w:hAnsiTheme="minorHAnsi" w:cstheme="minorHAnsi"/>
        </w:rPr>
        <w:t>patří</w:t>
      </w:r>
      <w:proofErr w:type="gramEnd"/>
      <w:r w:rsidRPr="001F3F43">
        <w:rPr>
          <w:rFonts w:asciiTheme="minorHAnsi" w:hAnsiTheme="minorHAnsi" w:cstheme="minorHAnsi"/>
        </w:rPr>
        <w:t xml:space="preserve"> bezesporu </w:t>
      </w:r>
      <w:r w:rsidRPr="001F3F43">
        <w:rPr>
          <w:rFonts w:asciiTheme="minorHAnsi" w:hAnsiTheme="minorHAnsi" w:cstheme="minorHAnsi"/>
          <w:b/>
        </w:rPr>
        <w:t xml:space="preserve">Robert </w:t>
      </w:r>
      <w:proofErr w:type="spellStart"/>
      <w:r w:rsidRPr="001F3F43">
        <w:rPr>
          <w:rFonts w:asciiTheme="minorHAnsi" w:hAnsiTheme="minorHAnsi" w:cstheme="minorHAnsi"/>
          <w:b/>
        </w:rPr>
        <w:t>Fulghum</w:t>
      </w:r>
      <w:proofErr w:type="spellEnd"/>
      <w:r w:rsidRPr="001F3F43">
        <w:rPr>
          <w:rFonts w:asciiTheme="minorHAnsi" w:hAnsiTheme="minorHAnsi" w:cstheme="minorHAnsi"/>
        </w:rPr>
        <w:t xml:space="preserve">. Tento americký literární filozof každodenního života na Svět knihy Praha 2023 </w:t>
      </w:r>
      <w:proofErr w:type="gramStart"/>
      <w:r w:rsidRPr="001F3F43">
        <w:rPr>
          <w:rFonts w:asciiTheme="minorHAnsi" w:hAnsiTheme="minorHAnsi" w:cstheme="minorHAnsi"/>
        </w:rPr>
        <w:t>zamíří</w:t>
      </w:r>
      <w:proofErr w:type="gramEnd"/>
      <w:r w:rsidRPr="001F3F43">
        <w:rPr>
          <w:rFonts w:asciiTheme="minorHAnsi" w:hAnsiTheme="minorHAnsi" w:cstheme="minorHAnsi"/>
        </w:rPr>
        <w:t xml:space="preserve">, aby románem </w:t>
      </w:r>
      <w:r w:rsidRPr="001F3F43">
        <w:rPr>
          <w:rFonts w:asciiTheme="minorHAnsi" w:hAnsiTheme="minorHAnsi" w:cstheme="minorHAnsi"/>
          <w:i/>
        </w:rPr>
        <w:t>Tak nemožně zřejmé</w:t>
      </w:r>
      <w:r w:rsidRPr="001F3F43">
        <w:rPr>
          <w:rFonts w:asciiTheme="minorHAnsi" w:hAnsiTheme="minorHAnsi" w:cstheme="minorHAnsi"/>
        </w:rPr>
        <w:t xml:space="preserve"> uzavřel trilogii </w:t>
      </w:r>
      <w:r w:rsidRPr="001F3F43">
        <w:rPr>
          <w:rFonts w:asciiTheme="minorHAnsi" w:hAnsiTheme="minorHAnsi" w:cstheme="minorHAnsi"/>
          <w:i/>
        </w:rPr>
        <w:t>Opravář osudů</w:t>
      </w:r>
      <w:r w:rsidRPr="001F3F43">
        <w:rPr>
          <w:rFonts w:asciiTheme="minorHAnsi" w:hAnsiTheme="minorHAnsi" w:cstheme="minorHAnsi"/>
        </w:rPr>
        <w:t xml:space="preserve">. Z Polska přijede jedna s nejpopulárnějších a nejoceňovanějších tamních autorek historických románu </w:t>
      </w:r>
      <w:r w:rsidRPr="001F3F43">
        <w:rPr>
          <w:rFonts w:asciiTheme="minorHAnsi" w:hAnsiTheme="minorHAnsi" w:cstheme="minorHAnsi"/>
          <w:b/>
        </w:rPr>
        <w:t xml:space="preserve">Elżbieta </w:t>
      </w:r>
      <w:proofErr w:type="spellStart"/>
      <w:r w:rsidRPr="001F3F43">
        <w:rPr>
          <w:rFonts w:asciiTheme="minorHAnsi" w:hAnsiTheme="minorHAnsi" w:cstheme="minorHAnsi"/>
          <w:b/>
        </w:rPr>
        <w:t>Cherezińska</w:t>
      </w:r>
      <w:proofErr w:type="spellEnd"/>
      <w:r w:rsidRPr="001F3F43">
        <w:rPr>
          <w:rFonts w:asciiTheme="minorHAnsi" w:hAnsiTheme="minorHAnsi" w:cstheme="minorHAnsi"/>
        </w:rPr>
        <w:t xml:space="preserve">. Poutavým vyprávěním přibližuje dějiny středověkého Polska a střední Evropy i Skandinávie. Velkou Británii kromě už zmíněného Bena </w:t>
      </w:r>
      <w:proofErr w:type="spellStart"/>
      <w:r w:rsidRPr="001F3F43">
        <w:rPr>
          <w:rFonts w:asciiTheme="minorHAnsi" w:hAnsiTheme="minorHAnsi" w:cstheme="minorHAnsi"/>
        </w:rPr>
        <w:t>Aaronovitche</w:t>
      </w:r>
      <w:proofErr w:type="spellEnd"/>
      <w:r w:rsidRPr="001F3F43">
        <w:rPr>
          <w:rFonts w:asciiTheme="minorHAnsi" w:hAnsiTheme="minorHAnsi" w:cstheme="minorHAnsi"/>
        </w:rPr>
        <w:t xml:space="preserve"> zastoupí ještě </w:t>
      </w:r>
      <w:r w:rsidRPr="001F3F43">
        <w:rPr>
          <w:rFonts w:asciiTheme="minorHAnsi" w:hAnsiTheme="minorHAnsi" w:cstheme="minorHAnsi"/>
          <w:b/>
        </w:rPr>
        <w:t>Rob Wilkins</w:t>
      </w:r>
      <w:r w:rsidRPr="001F3F43">
        <w:rPr>
          <w:rFonts w:asciiTheme="minorHAnsi" w:hAnsiTheme="minorHAnsi" w:cstheme="minorHAnsi"/>
        </w:rPr>
        <w:t xml:space="preserve">, jenž svůj profesní život i literární tvorbu spojil s matadorem fantasy Terrym </w:t>
      </w:r>
      <w:proofErr w:type="spellStart"/>
      <w:r w:rsidRPr="001F3F43">
        <w:rPr>
          <w:rFonts w:asciiTheme="minorHAnsi" w:hAnsiTheme="minorHAnsi" w:cstheme="minorHAnsi"/>
        </w:rPr>
        <w:t>Pratchettem</w:t>
      </w:r>
      <w:proofErr w:type="spellEnd"/>
      <w:r w:rsidRPr="001F3F43">
        <w:rPr>
          <w:rFonts w:asciiTheme="minorHAnsi" w:hAnsiTheme="minorHAnsi" w:cstheme="minorHAnsi"/>
        </w:rPr>
        <w:t xml:space="preserve">. Wilkins napsal jeho oficiální životopis. K současnému konfliktu na Ruskem napadané Ukrajině se vztahuje účast dvou hostů. Literární provokatér </w:t>
      </w:r>
      <w:r w:rsidRPr="001F3F43">
        <w:rPr>
          <w:rFonts w:asciiTheme="minorHAnsi" w:hAnsiTheme="minorHAnsi" w:cstheme="minorHAnsi"/>
          <w:b/>
        </w:rPr>
        <w:t xml:space="preserve">Vladimir </w:t>
      </w:r>
      <w:proofErr w:type="spellStart"/>
      <w:r w:rsidRPr="001F3F43">
        <w:rPr>
          <w:rFonts w:asciiTheme="minorHAnsi" w:hAnsiTheme="minorHAnsi" w:cstheme="minorHAnsi"/>
          <w:b/>
        </w:rPr>
        <w:t>Sorokin</w:t>
      </w:r>
      <w:proofErr w:type="spellEnd"/>
      <w:r w:rsidRPr="001F3F43">
        <w:rPr>
          <w:rFonts w:asciiTheme="minorHAnsi" w:hAnsiTheme="minorHAnsi" w:cstheme="minorHAnsi"/>
        </w:rPr>
        <w:t xml:space="preserve"> měl problémy s publikací svých děl v časech Sovětského svazu, znepokojoval i v novém miléniu svou vizí budoucnosti Ruska v románu </w:t>
      </w:r>
      <w:r w:rsidRPr="001F3F43">
        <w:rPr>
          <w:rFonts w:asciiTheme="minorHAnsi" w:hAnsiTheme="minorHAnsi" w:cstheme="minorHAnsi"/>
          <w:i/>
        </w:rPr>
        <w:t xml:space="preserve">Den </w:t>
      </w:r>
      <w:proofErr w:type="spellStart"/>
      <w:r w:rsidRPr="001F3F43">
        <w:rPr>
          <w:rFonts w:asciiTheme="minorHAnsi" w:hAnsiTheme="minorHAnsi" w:cstheme="minorHAnsi"/>
          <w:i/>
        </w:rPr>
        <w:t>opričnika</w:t>
      </w:r>
      <w:proofErr w:type="spellEnd"/>
      <w:r w:rsidRPr="001F3F43">
        <w:rPr>
          <w:rFonts w:asciiTheme="minorHAnsi" w:hAnsiTheme="minorHAnsi" w:cstheme="minorHAnsi"/>
        </w:rPr>
        <w:t xml:space="preserve"> či nedávnou esejí </w:t>
      </w:r>
      <w:r w:rsidRPr="001F3F43">
        <w:rPr>
          <w:rFonts w:asciiTheme="minorHAnsi" w:hAnsiTheme="minorHAnsi" w:cstheme="minorHAnsi"/>
          <w:i/>
        </w:rPr>
        <w:t>Monstrum z minulosti</w:t>
      </w:r>
      <w:r w:rsidRPr="001F3F43">
        <w:rPr>
          <w:rFonts w:asciiTheme="minorHAnsi" w:hAnsiTheme="minorHAnsi" w:cstheme="minorHAnsi"/>
        </w:rPr>
        <w:t xml:space="preserve"> o Vladimiru Putinovi. Exkluzivním hostem Světa knihy Praha 2023 je významný ukrajinský spisovatel a hudebník </w:t>
      </w:r>
      <w:r w:rsidRPr="001F3F43">
        <w:rPr>
          <w:rFonts w:asciiTheme="minorHAnsi" w:hAnsiTheme="minorHAnsi" w:cstheme="minorHAnsi"/>
          <w:b/>
        </w:rPr>
        <w:t xml:space="preserve">Serhij </w:t>
      </w:r>
      <w:proofErr w:type="spellStart"/>
      <w:r w:rsidRPr="001F3F43">
        <w:rPr>
          <w:rFonts w:asciiTheme="minorHAnsi" w:hAnsiTheme="minorHAnsi" w:cstheme="minorHAnsi"/>
          <w:b/>
        </w:rPr>
        <w:t>Žadan</w:t>
      </w:r>
      <w:proofErr w:type="spellEnd"/>
      <w:r w:rsidRPr="001F3F43">
        <w:rPr>
          <w:rFonts w:asciiTheme="minorHAnsi" w:hAnsiTheme="minorHAnsi" w:cstheme="minorHAnsi"/>
        </w:rPr>
        <w:t>. Autor, který se aktivně zapojil do boje Ukrajiny za</w:t>
      </w:r>
      <w:r w:rsidR="000820CD">
        <w:rPr>
          <w:rFonts w:asciiTheme="minorHAnsi" w:hAnsiTheme="minorHAnsi" w:cstheme="minorHAnsi"/>
        </w:rPr>
        <w:t> </w:t>
      </w:r>
      <w:r w:rsidRPr="001F3F43">
        <w:rPr>
          <w:rFonts w:asciiTheme="minorHAnsi" w:hAnsiTheme="minorHAnsi" w:cstheme="minorHAnsi"/>
        </w:rPr>
        <w:t xml:space="preserve">svobodu jako obránce Charkova, na festivalu představí svůj válečný román </w:t>
      </w:r>
      <w:r w:rsidRPr="001F3F43">
        <w:rPr>
          <w:rFonts w:asciiTheme="minorHAnsi" w:hAnsiTheme="minorHAnsi" w:cstheme="minorHAnsi"/>
          <w:i/>
        </w:rPr>
        <w:t>Internát</w:t>
      </w:r>
      <w:r w:rsidRPr="001F3F43">
        <w:rPr>
          <w:rFonts w:asciiTheme="minorHAnsi" w:hAnsiTheme="minorHAnsi" w:cstheme="minorHAnsi"/>
        </w:rPr>
        <w:t>, zároveň vystoupí i</w:t>
      </w:r>
      <w:r w:rsidR="000820CD">
        <w:rPr>
          <w:rFonts w:asciiTheme="minorHAnsi" w:hAnsiTheme="minorHAnsi" w:cstheme="minorHAnsi"/>
        </w:rPr>
        <w:t> </w:t>
      </w:r>
      <w:r w:rsidRPr="001F3F43">
        <w:rPr>
          <w:rFonts w:asciiTheme="minorHAnsi" w:hAnsiTheme="minorHAnsi" w:cstheme="minorHAnsi"/>
        </w:rPr>
        <w:t xml:space="preserve">se svou punkrockovou kapelou </w:t>
      </w:r>
      <w:proofErr w:type="spellStart"/>
      <w:r w:rsidRPr="001F3F43">
        <w:rPr>
          <w:rFonts w:asciiTheme="minorHAnsi" w:hAnsiTheme="minorHAnsi" w:cstheme="minorHAnsi"/>
        </w:rPr>
        <w:t>Sobaki</w:t>
      </w:r>
      <w:proofErr w:type="spellEnd"/>
      <w:r w:rsidRPr="001F3F43">
        <w:rPr>
          <w:rFonts w:asciiTheme="minorHAnsi" w:hAnsiTheme="minorHAnsi" w:cstheme="minorHAnsi"/>
        </w:rPr>
        <w:t xml:space="preserve">. </w:t>
      </w:r>
    </w:p>
    <w:p w14:paraId="580D58A5" w14:textId="1056CB6C" w:rsidR="00D47696" w:rsidRPr="00D47696" w:rsidRDefault="00D47696" w:rsidP="00354B6E">
      <w:pPr>
        <w:spacing w:after="240"/>
        <w:jc w:val="both"/>
        <w:rPr>
          <w:rFonts w:asciiTheme="minorHAnsi" w:eastAsia="Times New Roman" w:hAnsiTheme="minorHAnsi" w:cstheme="minorHAnsi"/>
          <w:sz w:val="24"/>
          <w:szCs w:val="24"/>
        </w:rPr>
      </w:pPr>
      <w:r w:rsidRPr="00D47696">
        <w:rPr>
          <w:rFonts w:asciiTheme="minorHAnsi" w:eastAsia="Times New Roman" w:hAnsiTheme="minorHAnsi" w:cstheme="minorHAnsi"/>
          <w:color w:val="000000"/>
        </w:rPr>
        <w:t xml:space="preserve">Celý výtěžek koncertu bude věnován na podporu charkovského dobrovolnického praporu </w:t>
      </w:r>
      <w:proofErr w:type="spellStart"/>
      <w:r w:rsidRPr="00D47696">
        <w:rPr>
          <w:rFonts w:asciiTheme="minorHAnsi" w:eastAsia="Times New Roman" w:hAnsiTheme="minorHAnsi" w:cstheme="minorHAnsi"/>
          <w:color w:val="000000"/>
        </w:rPr>
        <w:t>Chartija</w:t>
      </w:r>
      <w:proofErr w:type="spellEnd"/>
      <w:r w:rsidRPr="00D47696">
        <w:rPr>
          <w:rFonts w:asciiTheme="minorHAnsi" w:eastAsia="Times New Roman" w:hAnsiTheme="minorHAnsi" w:cstheme="minorHAnsi"/>
          <w:color w:val="000000"/>
        </w:rPr>
        <w:t xml:space="preserve">. Možné to je díky spolupráci s </w:t>
      </w:r>
      <w:r w:rsidRPr="00D47696">
        <w:rPr>
          <w:rFonts w:asciiTheme="minorHAnsi" w:eastAsia="Times New Roman" w:hAnsiTheme="minorHAnsi" w:cstheme="minorHAnsi"/>
          <w:b/>
          <w:bCs/>
          <w:color w:val="000000"/>
        </w:rPr>
        <w:t>Nadací PPF</w:t>
      </w:r>
      <w:r w:rsidRPr="00D47696">
        <w:rPr>
          <w:rFonts w:asciiTheme="minorHAnsi" w:eastAsia="Times New Roman" w:hAnsiTheme="minorHAnsi" w:cstheme="minorHAnsi"/>
          <w:color w:val="000000"/>
        </w:rPr>
        <w:t>, jež se rozhodla uhradit veškeré náklady spojené s prezentací Ukrajiny na letošním Světě knihy Praha. „</w:t>
      </w:r>
      <w:r w:rsidRPr="00D47696">
        <w:rPr>
          <w:rFonts w:asciiTheme="minorHAnsi" w:eastAsia="Times New Roman" w:hAnsiTheme="minorHAnsi" w:cstheme="minorHAnsi"/>
          <w:i/>
          <w:iCs/>
          <w:color w:val="000000"/>
        </w:rPr>
        <w:t xml:space="preserve">S Nadací PPF se naše cesty spojily díky pomoci Ukrajině. Nadace loni realizovala velkou akci Učebnice pro Ukrajinu a náš ukrajinský stánek – první živé vystoupení ukrajinské literatury od začátku ruské invaze – byl jednou z ideálních platforem. Proto jsme se letos domluvili na širší podpoře a spolupráci, Nadace PPF </w:t>
      </w:r>
      <w:proofErr w:type="gramStart"/>
      <w:r w:rsidRPr="00D47696">
        <w:rPr>
          <w:rFonts w:asciiTheme="minorHAnsi" w:eastAsia="Times New Roman" w:hAnsiTheme="minorHAnsi" w:cstheme="minorHAnsi"/>
          <w:i/>
          <w:iCs/>
          <w:color w:val="000000"/>
        </w:rPr>
        <w:t>podpoří</w:t>
      </w:r>
      <w:proofErr w:type="gramEnd"/>
      <w:r w:rsidRPr="00D47696">
        <w:rPr>
          <w:rFonts w:asciiTheme="minorHAnsi" w:eastAsia="Times New Roman" w:hAnsiTheme="minorHAnsi" w:cstheme="minorHAnsi"/>
          <w:i/>
          <w:iCs/>
          <w:color w:val="000000"/>
        </w:rPr>
        <w:t xml:space="preserve"> prezentaci ukrajinské literatury</w:t>
      </w:r>
      <w:r w:rsidRPr="00D47696">
        <w:rPr>
          <w:rFonts w:asciiTheme="minorHAnsi" w:eastAsia="Times New Roman" w:hAnsiTheme="minorHAnsi" w:cstheme="minorHAnsi"/>
          <w:color w:val="000000"/>
        </w:rPr>
        <w:t xml:space="preserve">,“ uvedl ředitel festivalu Svět knihy Praha Radovan </w:t>
      </w:r>
      <w:proofErr w:type="spellStart"/>
      <w:r w:rsidRPr="00D47696">
        <w:rPr>
          <w:rFonts w:asciiTheme="minorHAnsi" w:eastAsia="Times New Roman" w:hAnsiTheme="minorHAnsi" w:cstheme="minorHAnsi"/>
          <w:color w:val="000000"/>
        </w:rPr>
        <w:t>Auer</w:t>
      </w:r>
      <w:proofErr w:type="spellEnd"/>
      <w:r w:rsidRPr="00D47696">
        <w:rPr>
          <w:rFonts w:asciiTheme="minorHAnsi" w:eastAsia="Times New Roman" w:hAnsiTheme="minorHAnsi" w:cstheme="minorHAnsi"/>
          <w:color w:val="000000"/>
        </w:rPr>
        <w:t xml:space="preserve">. Cílem festivalu v rámci letošního ročníku je pomoci ukrajinským uprchlíkům v udržování kontaktů s jejich jazykem a literaturou. Nadace PPF rovněž přislíbila podporu v prvních třech letech v projektu </w:t>
      </w:r>
      <w:proofErr w:type="spellStart"/>
      <w:r w:rsidRPr="00D47696">
        <w:rPr>
          <w:rFonts w:asciiTheme="minorHAnsi" w:eastAsia="Times New Roman" w:hAnsiTheme="minorHAnsi" w:cstheme="minorHAnsi"/>
          <w:b/>
          <w:bCs/>
          <w:color w:val="000000"/>
        </w:rPr>
        <w:t>Central</w:t>
      </w:r>
      <w:proofErr w:type="spellEnd"/>
      <w:r w:rsidRPr="00D47696">
        <w:rPr>
          <w:rFonts w:asciiTheme="minorHAnsi" w:eastAsia="Times New Roman" w:hAnsiTheme="minorHAnsi" w:cstheme="minorHAnsi"/>
          <w:b/>
          <w:bCs/>
          <w:color w:val="000000"/>
        </w:rPr>
        <w:t xml:space="preserve"> and East </w:t>
      </w:r>
      <w:proofErr w:type="spellStart"/>
      <w:r w:rsidRPr="00D47696">
        <w:rPr>
          <w:rFonts w:asciiTheme="minorHAnsi" w:eastAsia="Times New Roman" w:hAnsiTheme="minorHAnsi" w:cstheme="minorHAnsi"/>
          <w:b/>
          <w:bCs/>
          <w:color w:val="000000"/>
        </w:rPr>
        <w:t>European</w:t>
      </w:r>
      <w:proofErr w:type="spellEnd"/>
      <w:r w:rsidRPr="00D47696">
        <w:rPr>
          <w:rFonts w:asciiTheme="minorHAnsi" w:eastAsia="Times New Roman" w:hAnsiTheme="minorHAnsi" w:cstheme="minorHAnsi"/>
          <w:b/>
          <w:bCs/>
          <w:color w:val="000000"/>
        </w:rPr>
        <w:t xml:space="preserve"> </w:t>
      </w:r>
      <w:proofErr w:type="spellStart"/>
      <w:r w:rsidRPr="00D47696">
        <w:rPr>
          <w:rFonts w:asciiTheme="minorHAnsi" w:eastAsia="Times New Roman" w:hAnsiTheme="minorHAnsi" w:cstheme="minorHAnsi"/>
          <w:b/>
          <w:bCs/>
          <w:color w:val="000000"/>
        </w:rPr>
        <w:t>Book</w:t>
      </w:r>
      <w:proofErr w:type="spellEnd"/>
      <w:r w:rsidRPr="00D47696">
        <w:rPr>
          <w:rFonts w:asciiTheme="minorHAnsi" w:eastAsia="Times New Roman" w:hAnsiTheme="minorHAnsi" w:cstheme="minorHAnsi"/>
          <w:b/>
          <w:bCs/>
          <w:color w:val="000000"/>
        </w:rPr>
        <w:t xml:space="preserve"> Market</w:t>
      </w:r>
      <w:r w:rsidRPr="00D47696">
        <w:rPr>
          <w:rFonts w:asciiTheme="minorHAnsi" w:eastAsia="Times New Roman" w:hAnsiTheme="minorHAnsi" w:cstheme="minorHAnsi"/>
          <w:color w:val="000000"/>
        </w:rPr>
        <w:t>, který Svět knihy Praha letos spouští. Ambicí Světa knihy je totiž stát se v oblasti mezinárodního obchodu s knižními právy výkladní skříní regionu střední a východní Evropy.</w:t>
      </w:r>
    </w:p>
    <w:p w14:paraId="1BDAD1BD" w14:textId="7F60F6ED" w:rsidR="00D47696" w:rsidRPr="00D47696" w:rsidRDefault="00D47696" w:rsidP="00D47696">
      <w:pPr>
        <w:spacing w:after="240"/>
        <w:jc w:val="both"/>
        <w:rPr>
          <w:rFonts w:asciiTheme="minorHAnsi" w:eastAsia="Times New Roman" w:hAnsiTheme="minorHAnsi" w:cstheme="minorHAnsi"/>
          <w:sz w:val="24"/>
          <w:szCs w:val="24"/>
        </w:rPr>
      </w:pPr>
      <w:r w:rsidRPr="00D47696">
        <w:rPr>
          <w:rFonts w:asciiTheme="minorHAnsi" w:eastAsia="Times New Roman" w:hAnsiTheme="minorHAnsi" w:cstheme="minorHAnsi"/>
          <w:color w:val="000000"/>
        </w:rPr>
        <w:t>„</w:t>
      </w:r>
      <w:r w:rsidRPr="00D47696">
        <w:rPr>
          <w:rFonts w:asciiTheme="minorHAnsi" w:eastAsia="Times New Roman" w:hAnsiTheme="minorHAnsi" w:cstheme="minorHAnsi"/>
          <w:i/>
          <w:iCs/>
          <w:color w:val="000000"/>
        </w:rPr>
        <w:t>Seznámení širší české veřejnosti s ukrajinskou literaturou a kulturou považujeme za důležité především s ohledem na probíhající integraci ukrajinských uprchlíků do české společnosti. Svět knihy dlouhodobě poskytuje prostor autorům bojujícím za svobodu v různých zemích světa a letošní program ukrajinského stánku tak vnímáme jako součást těchto aktivit. Současně podporujeme ambici rozšířit povědomí o</w:t>
      </w:r>
      <w:r w:rsidR="00354B6E">
        <w:rPr>
          <w:rFonts w:asciiTheme="minorHAnsi" w:eastAsia="Times New Roman" w:hAnsiTheme="minorHAnsi" w:cstheme="minorHAnsi"/>
          <w:i/>
          <w:iCs/>
          <w:color w:val="000000"/>
        </w:rPr>
        <w:t> </w:t>
      </w:r>
      <w:r w:rsidRPr="00D47696">
        <w:rPr>
          <w:rFonts w:asciiTheme="minorHAnsi" w:eastAsia="Times New Roman" w:hAnsiTheme="minorHAnsi" w:cstheme="minorHAnsi"/>
          <w:i/>
          <w:iCs/>
          <w:color w:val="000000"/>
        </w:rPr>
        <w:t xml:space="preserve">ukrajinské literatuře a kultuře mezi českou veřejností. Cílem festivalu v rámci letošního ročníku je ale zároveň pomoci Ukrajincům žijícím v České republice v udržování kontaktů s jejich jazykem a literaturou. Druhá část naší podpory směřuje ke snaze festivalu stát se centrem setkávání profesionálů v oblasti obchodu s knižními právy pro střední a východní Evropu. Vzhledem k tomu, že podobná platforma u nás </w:t>
      </w:r>
      <w:r w:rsidRPr="00D47696">
        <w:rPr>
          <w:rFonts w:asciiTheme="minorHAnsi" w:eastAsia="Times New Roman" w:hAnsiTheme="minorHAnsi" w:cstheme="minorHAnsi"/>
          <w:i/>
          <w:iCs/>
          <w:color w:val="000000"/>
        </w:rPr>
        <w:lastRenderedPageBreak/>
        <w:t>i v dalších zemích středoevropského prostoru chybí, považujeme její vznik za důležitý moment v zapojení České republiky do mezinárodního literárního a vydavatelského prostředí</w:t>
      </w:r>
      <w:r w:rsidRPr="00D47696">
        <w:rPr>
          <w:rFonts w:asciiTheme="minorHAnsi" w:eastAsia="Times New Roman" w:hAnsiTheme="minorHAnsi" w:cstheme="minorHAnsi"/>
          <w:color w:val="000000"/>
        </w:rPr>
        <w:t>,“ vysvětluje rozhodnutí Nadace PPF členka její správní rady Jana Tomas Sedláčková.</w:t>
      </w:r>
    </w:p>
    <w:p w14:paraId="790A49BA" w14:textId="77777777" w:rsidR="00D47696" w:rsidRPr="00354B6E" w:rsidRDefault="00D47696" w:rsidP="00D47696">
      <w:pPr>
        <w:spacing w:before="240" w:after="240"/>
        <w:jc w:val="both"/>
        <w:rPr>
          <w:rFonts w:asciiTheme="minorHAnsi" w:hAnsiTheme="minorHAnsi" w:cstheme="minorHAnsi"/>
          <w:bCs/>
          <w:i/>
          <w:iCs/>
          <w:color w:val="000000" w:themeColor="text1"/>
        </w:rPr>
      </w:pPr>
      <w:r w:rsidRPr="00354B6E">
        <w:rPr>
          <w:rFonts w:asciiTheme="minorHAnsi" w:hAnsiTheme="minorHAnsi" w:cstheme="minorHAnsi"/>
          <w:bCs/>
          <w:color w:val="000000" w:themeColor="text1"/>
        </w:rPr>
        <w:t xml:space="preserve">Seznam spisovatelek a spisovatelů, </w:t>
      </w:r>
      <w:r w:rsidRPr="00354B6E">
        <w:rPr>
          <w:rFonts w:asciiTheme="minorHAnsi" w:hAnsiTheme="minorHAnsi" w:cstheme="minorHAnsi"/>
          <w:b/>
          <w:color w:val="000000" w:themeColor="text1"/>
        </w:rPr>
        <w:t>zástupců české literární tvorby</w:t>
      </w:r>
      <w:r w:rsidRPr="00354B6E">
        <w:rPr>
          <w:rFonts w:asciiTheme="minorHAnsi" w:hAnsiTheme="minorHAnsi" w:cstheme="minorHAnsi"/>
          <w:bCs/>
          <w:color w:val="000000" w:themeColor="text1"/>
        </w:rPr>
        <w:t xml:space="preserve">, čítá na desítky jmen a návštěvníci se mohou během čtyř festivalových dní setkat s těmi nejoblíbenějšími a nejčtenějšími. Úspěšná spisovatelka </w:t>
      </w:r>
      <w:r w:rsidRPr="00354B6E">
        <w:rPr>
          <w:rFonts w:asciiTheme="minorHAnsi" w:hAnsiTheme="minorHAnsi" w:cstheme="minorHAnsi"/>
          <w:b/>
          <w:color w:val="000000" w:themeColor="text1"/>
        </w:rPr>
        <w:t xml:space="preserve">Alena </w:t>
      </w:r>
      <w:proofErr w:type="spellStart"/>
      <w:r w:rsidRPr="00354B6E">
        <w:rPr>
          <w:rFonts w:asciiTheme="minorHAnsi" w:hAnsiTheme="minorHAnsi" w:cstheme="minorHAnsi"/>
          <w:b/>
          <w:color w:val="000000" w:themeColor="text1"/>
        </w:rPr>
        <w:t>Mornštajnová</w:t>
      </w:r>
      <w:proofErr w:type="spellEnd"/>
      <w:r w:rsidRPr="00354B6E">
        <w:rPr>
          <w:rFonts w:asciiTheme="minorHAnsi" w:hAnsiTheme="minorHAnsi" w:cstheme="minorHAnsi"/>
          <w:b/>
          <w:color w:val="000000" w:themeColor="text1"/>
        </w:rPr>
        <w:t xml:space="preserve"> </w:t>
      </w:r>
      <w:r w:rsidRPr="00354B6E">
        <w:rPr>
          <w:rFonts w:asciiTheme="minorHAnsi" w:hAnsiTheme="minorHAnsi" w:cstheme="minorHAnsi"/>
          <w:bCs/>
          <w:color w:val="000000" w:themeColor="text1"/>
        </w:rPr>
        <w:t xml:space="preserve">uvede svůj nový román </w:t>
      </w:r>
      <w:r w:rsidRPr="00354B6E">
        <w:rPr>
          <w:rFonts w:asciiTheme="minorHAnsi" w:hAnsiTheme="minorHAnsi" w:cstheme="minorHAnsi"/>
          <w:bCs/>
          <w:i/>
          <w:iCs/>
          <w:color w:val="000000" w:themeColor="text1"/>
        </w:rPr>
        <w:t>Les v domě</w:t>
      </w:r>
      <w:r w:rsidRPr="00354B6E">
        <w:rPr>
          <w:rFonts w:asciiTheme="minorHAnsi" w:hAnsiTheme="minorHAnsi" w:cstheme="minorHAnsi"/>
          <w:bCs/>
          <w:color w:val="000000" w:themeColor="text1"/>
        </w:rPr>
        <w:t xml:space="preserve">, egyptolog </w:t>
      </w:r>
      <w:r w:rsidRPr="00354B6E">
        <w:rPr>
          <w:rFonts w:asciiTheme="minorHAnsi" w:hAnsiTheme="minorHAnsi" w:cstheme="minorHAnsi"/>
          <w:b/>
          <w:color w:val="000000" w:themeColor="text1"/>
        </w:rPr>
        <w:t xml:space="preserve">Miroslav Bárta </w:t>
      </w:r>
      <w:r w:rsidRPr="00354B6E">
        <w:rPr>
          <w:rFonts w:asciiTheme="minorHAnsi" w:hAnsiTheme="minorHAnsi" w:cstheme="minorHAnsi"/>
          <w:bCs/>
          <w:color w:val="000000" w:themeColor="text1"/>
        </w:rPr>
        <w:t xml:space="preserve">poodhalí nově publikovaná tajemství </w:t>
      </w:r>
      <w:proofErr w:type="spellStart"/>
      <w:r w:rsidRPr="00354B6E">
        <w:rPr>
          <w:rFonts w:asciiTheme="minorHAnsi" w:hAnsiTheme="minorHAnsi" w:cstheme="minorHAnsi"/>
          <w:bCs/>
          <w:color w:val="000000" w:themeColor="text1"/>
        </w:rPr>
        <w:t>Tutanchanonovy</w:t>
      </w:r>
      <w:proofErr w:type="spellEnd"/>
      <w:r w:rsidRPr="00354B6E">
        <w:rPr>
          <w:rFonts w:asciiTheme="minorHAnsi" w:hAnsiTheme="minorHAnsi" w:cstheme="minorHAnsi"/>
          <w:bCs/>
          <w:color w:val="000000" w:themeColor="text1"/>
        </w:rPr>
        <w:t xml:space="preserve"> hrobky,</w:t>
      </w:r>
      <w:r w:rsidRPr="00354B6E">
        <w:rPr>
          <w:rFonts w:asciiTheme="minorHAnsi" w:hAnsiTheme="minorHAnsi" w:cstheme="minorHAnsi"/>
          <w:b/>
          <w:color w:val="000000" w:themeColor="text1"/>
        </w:rPr>
        <w:t xml:space="preserve"> Petra Soukupová </w:t>
      </w:r>
      <w:r w:rsidRPr="00354B6E">
        <w:rPr>
          <w:rFonts w:asciiTheme="minorHAnsi" w:hAnsiTheme="minorHAnsi" w:cstheme="minorHAnsi"/>
          <w:bCs/>
          <w:color w:val="000000" w:themeColor="text1"/>
        </w:rPr>
        <w:t xml:space="preserve">představí aktuální knihu </w:t>
      </w:r>
      <w:r w:rsidRPr="00354B6E">
        <w:rPr>
          <w:rFonts w:asciiTheme="minorHAnsi" w:hAnsiTheme="minorHAnsi" w:cstheme="minorHAnsi"/>
          <w:bCs/>
          <w:i/>
          <w:iCs/>
          <w:color w:val="000000" w:themeColor="text1"/>
        </w:rPr>
        <w:t xml:space="preserve">Nikdo není sám, </w:t>
      </w:r>
      <w:r w:rsidRPr="00354B6E">
        <w:rPr>
          <w:rFonts w:asciiTheme="minorHAnsi" w:hAnsiTheme="minorHAnsi" w:cstheme="minorHAnsi"/>
          <w:b/>
          <w:color w:val="000000" w:themeColor="text1"/>
        </w:rPr>
        <w:t>Halina Pawlowská</w:t>
      </w:r>
      <w:r w:rsidRPr="00354B6E">
        <w:rPr>
          <w:rFonts w:asciiTheme="minorHAnsi" w:hAnsiTheme="minorHAnsi" w:cstheme="minorHAnsi"/>
          <w:bCs/>
          <w:color w:val="000000" w:themeColor="text1"/>
        </w:rPr>
        <w:t xml:space="preserve"> prozradí, co právě pro své čtenáře chystá, a </w:t>
      </w:r>
      <w:r w:rsidRPr="00354B6E">
        <w:rPr>
          <w:rFonts w:asciiTheme="minorHAnsi" w:hAnsiTheme="minorHAnsi" w:cstheme="minorHAnsi"/>
          <w:b/>
          <w:color w:val="000000" w:themeColor="text1"/>
        </w:rPr>
        <w:t xml:space="preserve">Kateřina Tučková </w:t>
      </w:r>
      <w:r w:rsidRPr="00354B6E">
        <w:rPr>
          <w:rFonts w:asciiTheme="minorHAnsi" w:hAnsiTheme="minorHAnsi" w:cstheme="minorHAnsi"/>
          <w:bCs/>
          <w:color w:val="000000" w:themeColor="text1"/>
        </w:rPr>
        <w:t>společně</w:t>
      </w:r>
      <w:r w:rsidRPr="00354B6E">
        <w:rPr>
          <w:rFonts w:asciiTheme="minorHAnsi" w:hAnsiTheme="minorHAnsi" w:cstheme="minorHAnsi"/>
          <w:b/>
          <w:color w:val="000000" w:themeColor="text1"/>
        </w:rPr>
        <w:t xml:space="preserve"> </w:t>
      </w:r>
      <w:r w:rsidRPr="00354B6E">
        <w:rPr>
          <w:rFonts w:asciiTheme="minorHAnsi" w:hAnsiTheme="minorHAnsi" w:cstheme="minorHAnsi"/>
          <w:bCs/>
          <w:color w:val="000000" w:themeColor="text1"/>
        </w:rPr>
        <w:t>s výtvarníkem</w:t>
      </w:r>
      <w:r w:rsidRPr="00354B6E">
        <w:rPr>
          <w:rFonts w:asciiTheme="minorHAnsi" w:hAnsiTheme="minorHAnsi" w:cstheme="minorHAnsi"/>
          <w:b/>
          <w:color w:val="000000" w:themeColor="text1"/>
        </w:rPr>
        <w:t xml:space="preserve"> Jaromírem 99 </w:t>
      </w:r>
      <w:r w:rsidRPr="00354B6E">
        <w:rPr>
          <w:rFonts w:asciiTheme="minorHAnsi" w:hAnsiTheme="minorHAnsi" w:cstheme="minorHAnsi"/>
          <w:bCs/>
          <w:color w:val="000000" w:themeColor="text1"/>
        </w:rPr>
        <w:t xml:space="preserve">návštěvníky seznámí s limitovanou ilustrovanou edicí románu </w:t>
      </w:r>
      <w:r w:rsidRPr="00354B6E">
        <w:rPr>
          <w:rFonts w:asciiTheme="minorHAnsi" w:hAnsiTheme="minorHAnsi" w:cstheme="minorHAnsi"/>
          <w:bCs/>
          <w:i/>
          <w:iCs/>
          <w:color w:val="000000" w:themeColor="text1"/>
        </w:rPr>
        <w:t>Bílá Voda</w:t>
      </w:r>
      <w:r w:rsidRPr="00354B6E">
        <w:rPr>
          <w:rFonts w:asciiTheme="minorHAnsi" w:hAnsiTheme="minorHAnsi" w:cstheme="minorHAnsi"/>
          <w:bCs/>
          <w:color w:val="000000" w:themeColor="text1"/>
        </w:rPr>
        <w:t>. Zároveň mají čtenáři možnost objevit i řadu nových jmen naší literatury.  V letošním roce je program také obohacen o další osobností české kultury díky oslavám 100 let vysílání Českého rozhlasu a 70 let České televize.</w:t>
      </w:r>
    </w:p>
    <w:p w14:paraId="1ABB508B" w14:textId="77777777" w:rsidR="00D47696" w:rsidRPr="001F3F43" w:rsidRDefault="00D47696" w:rsidP="00D47696">
      <w:pPr>
        <w:spacing w:before="240" w:after="240"/>
        <w:jc w:val="both"/>
        <w:rPr>
          <w:rFonts w:asciiTheme="minorHAnsi" w:hAnsiTheme="minorHAnsi" w:cstheme="minorHAnsi"/>
        </w:rPr>
      </w:pPr>
      <w:r w:rsidRPr="001F3F43">
        <w:rPr>
          <w:rFonts w:asciiTheme="minorHAnsi" w:hAnsiTheme="minorHAnsi" w:cstheme="minorHAnsi"/>
        </w:rPr>
        <w:t xml:space="preserve">Svět knihy Praha i v roce 2023 zůstává místem, kde mohou návštěvníci lépe poznat tvorbu autorů z řady zemí. Osmadvacátý ročník zalistuje vedle zmíněných regionů také literaturou z Tchaj-wanu, Francie, Španělska či severských států. Všechny přitom propojuje výjimečná koncepce letošní prezentace, kdy Svět knihy Praha jako čestného hosta nezvolil žádnou konkrétní zemi, ale čestnými hosty jsou autoři překračující hranice – ať už fyzické, sociální, kulturní, žánrové, politické, nebo spojené se sexualitou. Leitmotiv svobody tematickou linku </w:t>
      </w:r>
      <w:r w:rsidRPr="001F3F43">
        <w:rPr>
          <w:rFonts w:asciiTheme="minorHAnsi" w:hAnsiTheme="minorHAnsi" w:cstheme="minorHAnsi"/>
          <w:b/>
        </w:rPr>
        <w:t xml:space="preserve">„Autoři bez hranic“ </w:t>
      </w:r>
      <w:r w:rsidRPr="001F3F43">
        <w:rPr>
          <w:rFonts w:asciiTheme="minorHAnsi" w:hAnsiTheme="minorHAnsi" w:cstheme="minorHAnsi"/>
        </w:rPr>
        <w:t xml:space="preserve">propojuje se samostatnou sekcí </w:t>
      </w:r>
      <w:r w:rsidRPr="001F3F43">
        <w:rPr>
          <w:rFonts w:asciiTheme="minorHAnsi" w:hAnsiTheme="minorHAnsi" w:cstheme="minorHAnsi"/>
          <w:b/>
        </w:rPr>
        <w:t>Literatura jako hlas svobody</w:t>
      </w:r>
      <w:r w:rsidRPr="001F3F43">
        <w:rPr>
          <w:rFonts w:asciiTheme="minorHAnsi" w:hAnsiTheme="minorHAnsi" w:cstheme="minorHAnsi"/>
        </w:rPr>
        <w:t xml:space="preserve">, již festival vymezil jako tribunu pro autory, kteří vzdorují ve své zemi zákazům či cenzuře. Tento význam nese i </w:t>
      </w:r>
      <w:r w:rsidRPr="001F3F43">
        <w:rPr>
          <w:rFonts w:asciiTheme="minorHAnsi" w:hAnsiTheme="minorHAnsi" w:cstheme="minorHAnsi"/>
          <w:b/>
        </w:rPr>
        <w:t xml:space="preserve">Cena Jiřího </w:t>
      </w:r>
      <w:proofErr w:type="spellStart"/>
      <w:r w:rsidRPr="001F3F43">
        <w:rPr>
          <w:rFonts w:asciiTheme="minorHAnsi" w:hAnsiTheme="minorHAnsi" w:cstheme="minorHAnsi"/>
          <w:b/>
        </w:rPr>
        <w:t>Theinera</w:t>
      </w:r>
      <w:proofErr w:type="spellEnd"/>
      <w:r w:rsidRPr="001F3F43">
        <w:rPr>
          <w:rFonts w:asciiTheme="minorHAnsi" w:hAnsiTheme="minorHAnsi" w:cstheme="minorHAnsi"/>
        </w:rPr>
        <w:t xml:space="preserve">, letos se jejími laureáty stali Íránci a Íránky bojující proti totalitnímu režimu. Inspiraci pro nejmladší čtenářskou generaci koncentruje Svět knihy Praha v pavilonu </w:t>
      </w:r>
      <w:r w:rsidRPr="001F3F43">
        <w:rPr>
          <w:rFonts w:asciiTheme="minorHAnsi" w:hAnsiTheme="minorHAnsi" w:cstheme="minorHAnsi"/>
          <w:b/>
        </w:rPr>
        <w:t>Rosteme s knihou</w:t>
      </w:r>
      <w:r w:rsidRPr="001F3F43">
        <w:rPr>
          <w:rFonts w:asciiTheme="minorHAnsi" w:hAnsiTheme="minorHAnsi" w:cstheme="minorHAnsi"/>
        </w:rPr>
        <w:t xml:space="preserve">. Literaturu rozšiřuje další </w:t>
      </w:r>
      <w:r w:rsidRPr="001F3F43">
        <w:rPr>
          <w:rFonts w:asciiTheme="minorHAnsi" w:hAnsiTheme="minorHAnsi" w:cstheme="minorHAnsi"/>
          <w:b/>
        </w:rPr>
        <w:t>kulturní obsah festivalu</w:t>
      </w:r>
      <w:r w:rsidRPr="001F3F43">
        <w:rPr>
          <w:rFonts w:asciiTheme="minorHAnsi" w:hAnsiTheme="minorHAnsi" w:cstheme="minorHAnsi"/>
        </w:rPr>
        <w:t xml:space="preserve">, zahrnující hudbu, divadlo i slam </w:t>
      </w:r>
      <w:proofErr w:type="spellStart"/>
      <w:r w:rsidRPr="001F3F43">
        <w:rPr>
          <w:rFonts w:asciiTheme="minorHAnsi" w:hAnsiTheme="minorHAnsi" w:cstheme="minorHAnsi"/>
        </w:rPr>
        <w:t>poetry</w:t>
      </w:r>
      <w:proofErr w:type="spellEnd"/>
      <w:r w:rsidRPr="001F3F43">
        <w:rPr>
          <w:rFonts w:asciiTheme="minorHAnsi" w:hAnsiTheme="minorHAnsi" w:cstheme="minorHAnsi"/>
        </w:rPr>
        <w:t xml:space="preserve">. </w:t>
      </w:r>
    </w:p>
    <w:p w14:paraId="1F0DB499" w14:textId="0A15D6B8" w:rsidR="00D47696" w:rsidRPr="001F3F43" w:rsidRDefault="00D47696" w:rsidP="00D47696">
      <w:pPr>
        <w:spacing w:before="240" w:after="240"/>
        <w:jc w:val="both"/>
        <w:rPr>
          <w:rFonts w:asciiTheme="minorHAnsi" w:hAnsiTheme="minorHAnsi" w:cstheme="minorHAnsi"/>
        </w:rPr>
      </w:pPr>
      <w:r w:rsidRPr="001F3F43">
        <w:rPr>
          <w:rFonts w:asciiTheme="minorHAnsi" w:hAnsiTheme="minorHAnsi" w:cstheme="minorHAnsi"/>
        </w:rPr>
        <w:t>Pro Svět knihy Praha je důležitá pestrost programu, který pojímá šíři od podpory dětského čtenářství po diskuse s odborníky. Oslovující témata v něm proto objeví všechny věkové kategorie. Příznivci literatury to své na Světě knihy Praha 2023 najdou od 11. do 14. května na Výstavišti Praha. Vystavovatelská část přivítá návštěvníky v nově zrekonstruovaných Křižíkových pavilonech, programová část se odehraje ve stanech a jejich okolí. Vstupenky na Svět knihy Praha 2023 jsou k zakoupení na</w:t>
      </w:r>
      <w:r w:rsidR="00354B6E">
        <w:rPr>
          <w:rFonts w:asciiTheme="minorHAnsi" w:hAnsiTheme="minorHAnsi" w:cstheme="minorHAnsi"/>
        </w:rPr>
        <w:t> </w:t>
      </w:r>
      <w:hyperlink r:id="rId7" w:history="1">
        <w:r w:rsidR="00354B6E" w:rsidRPr="00771ECA">
          <w:rPr>
            <w:rStyle w:val="Hypertextovodkaz"/>
            <w:rFonts w:asciiTheme="minorHAnsi" w:hAnsiTheme="minorHAnsi" w:cstheme="minorHAnsi"/>
          </w:rPr>
          <w:t>www.svetknihy.cz</w:t>
        </w:r>
      </w:hyperlink>
      <w:r w:rsidRPr="001F3F43">
        <w:rPr>
          <w:rFonts w:asciiTheme="minorHAnsi" w:hAnsiTheme="minorHAnsi" w:cstheme="minorHAnsi"/>
        </w:rPr>
        <w:t>.</w:t>
      </w:r>
    </w:p>
    <w:p w14:paraId="6BD60BB9" w14:textId="77777777" w:rsidR="00D47696" w:rsidRPr="00354B6E" w:rsidRDefault="00D47696" w:rsidP="00D47696">
      <w:pPr>
        <w:spacing w:after="0"/>
        <w:jc w:val="both"/>
        <w:rPr>
          <w:rFonts w:asciiTheme="minorHAnsi" w:hAnsiTheme="minorHAnsi" w:cstheme="minorHAnsi"/>
          <w:b/>
          <w:color w:val="000000"/>
          <w:u w:val="single"/>
        </w:rPr>
      </w:pPr>
      <w:r w:rsidRPr="00354B6E">
        <w:rPr>
          <w:rFonts w:asciiTheme="minorHAnsi" w:hAnsiTheme="minorHAnsi" w:cstheme="minorHAnsi"/>
          <w:b/>
          <w:color w:val="000000"/>
          <w:u w:val="single"/>
        </w:rPr>
        <w:t>Svět knihy Praha 2023 v číslech</w:t>
      </w:r>
    </w:p>
    <w:p w14:paraId="0D8CB69D" w14:textId="77777777" w:rsidR="00D47696" w:rsidRPr="001F3F43" w:rsidRDefault="00D47696" w:rsidP="00D47696">
      <w:pPr>
        <w:spacing w:after="0"/>
        <w:jc w:val="both"/>
        <w:rPr>
          <w:rFonts w:asciiTheme="minorHAnsi" w:hAnsiTheme="minorHAnsi" w:cstheme="minorHAnsi"/>
          <w:color w:val="000000"/>
        </w:rPr>
      </w:pPr>
      <w:r w:rsidRPr="001F3F43">
        <w:rPr>
          <w:rFonts w:asciiTheme="minorHAnsi" w:hAnsiTheme="minorHAnsi" w:cstheme="minorHAnsi"/>
          <w:color w:val="000000"/>
        </w:rPr>
        <w:t>Počet vystavovatelů: 364</w:t>
      </w:r>
    </w:p>
    <w:p w14:paraId="6A4668FE" w14:textId="77777777" w:rsidR="00D47696" w:rsidRPr="001F3F43" w:rsidRDefault="00D47696" w:rsidP="00D47696">
      <w:pPr>
        <w:spacing w:after="0"/>
        <w:jc w:val="both"/>
        <w:rPr>
          <w:rFonts w:asciiTheme="minorHAnsi" w:hAnsiTheme="minorHAnsi" w:cstheme="minorHAnsi"/>
          <w:color w:val="000000"/>
        </w:rPr>
      </w:pPr>
      <w:r w:rsidRPr="001F3F43">
        <w:rPr>
          <w:rFonts w:asciiTheme="minorHAnsi" w:hAnsiTheme="minorHAnsi" w:cstheme="minorHAnsi"/>
          <w:color w:val="000000"/>
        </w:rPr>
        <w:t>Počet stánků: 181</w:t>
      </w:r>
    </w:p>
    <w:p w14:paraId="2A36CED0" w14:textId="77777777" w:rsidR="00D47696" w:rsidRPr="001F3F43" w:rsidRDefault="00D47696" w:rsidP="00D47696">
      <w:pPr>
        <w:spacing w:after="0"/>
        <w:jc w:val="both"/>
        <w:rPr>
          <w:rFonts w:asciiTheme="minorHAnsi" w:hAnsiTheme="minorHAnsi" w:cstheme="minorHAnsi"/>
          <w:color w:val="000000"/>
        </w:rPr>
      </w:pPr>
      <w:r w:rsidRPr="001F3F43">
        <w:rPr>
          <w:rFonts w:asciiTheme="minorHAnsi" w:hAnsiTheme="minorHAnsi" w:cstheme="minorHAnsi"/>
          <w:color w:val="000000"/>
        </w:rPr>
        <w:t>Plocha: 2706 m</w:t>
      </w:r>
      <w:r w:rsidRPr="001F3F43">
        <w:rPr>
          <w:rFonts w:asciiTheme="minorHAnsi" w:hAnsiTheme="minorHAnsi" w:cstheme="minorHAnsi"/>
          <w:color w:val="000000"/>
          <w:vertAlign w:val="superscript"/>
        </w:rPr>
        <w:t>2</w:t>
      </w:r>
    </w:p>
    <w:p w14:paraId="13A8C2AE" w14:textId="77777777" w:rsidR="00D47696" w:rsidRPr="001F3F43" w:rsidRDefault="00D47696" w:rsidP="00D47696">
      <w:pPr>
        <w:spacing w:after="0"/>
        <w:jc w:val="both"/>
        <w:rPr>
          <w:rFonts w:asciiTheme="minorHAnsi" w:hAnsiTheme="minorHAnsi" w:cstheme="minorHAnsi"/>
          <w:color w:val="000000"/>
        </w:rPr>
      </w:pPr>
      <w:r w:rsidRPr="001F3F43">
        <w:rPr>
          <w:rFonts w:asciiTheme="minorHAnsi" w:hAnsiTheme="minorHAnsi" w:cstheme="minorHAnsi"/>
          <w:color w:val="000000"/>
        </w:rPr>
        <w:t>Literární festival:</w:t>
      </w:r>
    </w:p>
    <w:p w14:paraId="4C413AC4" w14:textId="77777777" w:rsidR="00D47696" w:rsidRPr="001F3F43" w:rsidRDefault="00D47696" w:rsidP="00D47696">
      <w:pPr>
        <w:spacing w:after="0"/>
        <w:jc w:val="both"/>
        <w:rPr>
          <w:rFonts w:asciiTheme="minorHAnsi" w:hAnsiTheme="minorHAnsi" w:cstheme="minorHAnsi"/>
          <w:color w:val="000000"/>
        </w:rPr>
      </w:pPr>
      <w:r w:rsidRPr="001F3F43">
        <w:rPr>
          <w:rFonts w:asciiTheme="minorHAnsi" w:hAnsiTheme="minorHAnsi" w:cstheme="minorHAnsi"/>
          <w:color w:val="000000"/>
        </w:rPr>
        <w:lastRenderedPageBreak/>
        <w:t>Počet účinkujících: 601</w:t>
      </w:r>
    </w:p>
    <w:p w14:paraId="7D785BD3" w14:textId="77777777" w:rsidR="00D47696" w:rsidRPr="001F3F43" w:rsidRDefault="00D47696" w:rsidP="00D47696">
      <w:pPr>
        <w:spacing w:after="0"/>
        <w:jc w:val="both"/>
        <w:rPr>
          <w:rFonts w:asciiTheme="minorHAnsi" w:hAnsiTheme="minorHAnsi" w:cstheme="minorHAnsi"/>
          <w:color w:val="000000"/>
        </w:rPr>
      </w:pPr>
      <w:r w:rsidRPr="001F3F43">
        <w:rPr>
          <w:rFonts w:asciiTheme="minorHAnsi" w:hAnsiTheme="minorHAnsi" w:cstheme="minorHAnsi"/>
          <w:color w:val="000000"/>
        </w:rPr>
        <w:t>Počet programů: 424</w:t>
      </w:r>
    </w:p>
    <w:p w14:paraId="0D6799B4" w14:textId="77777777" w:rsidR="00D47696" w:rsidRPr="001F3F43" w:rsidRDefault="00D47696" w:rsidP="00D47696">
      <w:pPr>
        <w:spacing w:after="0"/>
        <w:jc w:val="both"/>
        <w:rPr>
          <w:rFonts w:asciiTheme="minorHAnsi" w:hAnsiTheme="minorHAnsi" w:cstheme="minorHAnsi"/>
          <w:color w:val="000000"/>
        </w:rPr>
      </w:pPr>
      <w:r w:rsidRPr="001F3F43">
        <w:rPr>
          <w:rFonts w:asciiTheme="minorHAnsi" w:hAnsiTheme="minorHAnsi" w:cstheme="minorHAnsi"/>
          <w:color w:val="000000"/>
        </w:rPr>
        <w:t>Počet výstav: 15</w:t>
      </w:r>
    </w:p>
    <w:p w14:paraId="5A803F2B" w14:textId="77777777" w:rsidR="00D47696" w:rsidRPr="001F3F43" w:rsidRDefault="00D47696" w:rsidP="00D47696">
      <w:pPr>
        <w:spacing w:after="0"/>
        <w:jc w:val="both"/>
        <w:rPr>
          <w:rFonts w:asciiTheme="minorHAnsi" w:hAnsiTheme="minorHAnsi" w:cstheme="minorHAnsi"/>
          <w:color w:val="000000"/>
        </w:rPr>
      </w:pPr>
      <w:r w:rsidRPr="001F3F43">
        <w:rPr>
          <w:rFonts w:asciiTheme="minorHAnsi" w:hAnsiTheme="minorHAnsi" w:cstheme="minorHAnsi"/>
          <w:color w:val="000000"/>
        </w:rPr>
        <w:t>Počet zemí a regionů: 30</w:t>
      </w:r>
    </w:p>
    <w:p w14:paraId="050437FB" w14:textId="77777777" w:rsidR="00D47696" w:rsidRPr="001F3F43" w:rsidRDefault="00D47696" w:rsidP="00D47696">
      <w:pPr>
        <w:spacing w:after="0"/>
        <w:jc w:val="both"/>
        <w:rPr>
          <w:rFonts w:asciiTheme="minorHAnsi" w:hAnsiTheme="minorHAnsi" w:cstheme="minorHAnsi"/>
          <w:color w:val="000000"/>
        </w:rPr>
      </w:pPr>
      <w:r w:rsidRPr="001F3F43">
        <w:rPr>
          <w:rFonts w:asciiTheme="minorHAnsi" w:hAnsiTheme="minorHAnsi" w:cstheme="minorHAnsi"/>
          <w:color w:val="000000"/>
        </w:rPr>
        <w:t>Belgie, Brazílie, Bulharsko, Česká republika, Dánsko, Finsko, Francie, Írán, Island, Itálie, Jižní Korea, Maďarsko, Německo, Nizozemsko, Norsko, Polsko, Portugalsko, Rakousko, Rumunsko, Rusko, Slovensko, Slovinsko, Srbsko, Španělsko, Švédsko, Švýcarsko, Ukrajina, USA, Velká Británie, Tchaj-wan</w:t>
      </w:r>
    </w:p>
    <w:p w14:paraId="0DE4461E" w14:textId="77777777" w:rsidR="00D47696" w:rsidRPr="001F3F43" w:rsidRDefault="00D47696" w:rsidP="00D47696">
      <w:pPr>
        <w:spacing w:after="0"/>
        <w:jc w:val="both"/>
      </w:pPr>
      <w:r w:rsidRPr="001F3F43">
        <w:rPr>
          <w:b/>
        </w:rPr>
        <w:t>Pořadatel:</w:t>
      </w:r>
      <w:r w:rsidRPr="001F3F43">
        <w:t xml:space="preserve"> Svět knihy, s.r.o., společnost Svazu českých knihkupců a nakladatelů </w:t>
      </w:r>
    </w:p>
    <w:p w14:paraId="0962ADA4" w14:textId="77777777" w:rsidR="00D47696" w:rsidRPr="001F3F43" w:rsidRDefault="00D47696" w:rsidP="00D47696">
      <w:pPr>
        <w:spacing w:after="0"/>
        <w:jc w:val="both"/>
      </w:pPr>
      <w:r w:rsidRPr="001F3F43">
        <w:rPr>
          <w:b/>
        </w:rPr>
        <w:t>Finanční podpora:</w:t>
      </w:r>
      <w:r w:rsidRPr="001F3F43">
        <w:t xml:space="preserve"> Ministerstvo kultury ČR, Magistrát hl. m. Prahy, MČ Praha 7, Nadace PPF</w:t>
      </w:r>
    </w:p>
    <w:p w14:paraId="29AC1DA8" w14:textId="77777777" w:rsidR="00D47696" w:rsidRPr="001F3F43" w:rsidRDefault="00D47696" w:rsidP="00D47696">
      <w:pPr>
        <w:spacing w:after="0"/>
        <w:jc w:val="both"/>
      </w:pPr>
      <w:r w:rsidRPr="001F3F43">
        <w:rPr>
          <w:b/>
        </w:rPr>
        <w:t>Partneři:</w:t>
      </w:r>
      <w:r w:rsidRPr="001F3F43">
        <w:t xml:space="preserve"> České literární centrum, Moravská zemská knihovna, Národní galerie, Národní knihovna ČR, Národní muzeum, Skandinávský dům; </w:t>
      </w:r>
      <w:proofErr w:type="spellStart"/>
      <w:r w:rsidRPr="001F3F43">
        <w:t>Auroton</w:t>
      </w:r>
      <w:proofErr w:type="spellEnd"/>
      <w:r w:rsidRPr="001F3F43">
        <w:t xml:space="preserve"> </w:t>
      </w:r>
      <w:proofErr w:type="spellStart"/>
      <w:r w:rsidRPr="001F3F43">
        <w:t>Computer</w:t>
      </w:r>
      <w:proofErr w:type="spellEnd"/>
      <w:r w:rsidRPr="001F3F43">
        <w:t xml:space="preserve">, ČSOB, </w:t>
      </w:r>
      <w:proofErr w:type="spellStart"/>
      <w:r w:rsidRPr="001F3F43">
        <w:t>Graspo</w:t>
      </w:r>
      <w:proofErr w:type="spellEnd"/>
      <w:r w:rsidRPr="001F3F43">
        <w:t>, Magnesia</w:t>
      </w:r>
    </w:p>
    <w:p w14:paraId="4AFA8EE5" w14:textId="77777777" w:rsidR="00D47696" w:rsidRPr="001F3F43" w:rsidRDefault="00D47696" w:rsidP="00D47696">
      <w:pPr>
        <w:spacing w:after="0"/>
        <w:jc w:val="both"/>
        <w:rPr>
          <w:b/>
        </w:rPr>
      </w:pPr>
      <w:r w:rsidRPr="001F3F43">
        <w:rPr>
          <w:b/>
        </w:rPr>
        <w:t xml:space="preserve">Hlavní mediální partner: </w:t>
      </w:r>
      <w:r w:rsidRPr="001F3F43">
        <w:t>Česká televize</w:t>
      </w:r>
    </w:p>
    <w:p w14:paraId="6D0503D7" w14:textId="4655F637" w:rsidR="00D47696" w:rsidRPr="00D47696" w:rsidRDefault="00D47696" w:rsidP="00D47696">
      <w:pPr>
        <w:jc w:val="both"/>
      </w:pPr>
      <w:r w:rsidRPr="001F3F43">
        <w:rPr>
          <w:b/>
        </w:rPr>
        <w:t>Mediální partneři:</w:t>
      </w:r>
      <w:r w:rsidRPr="001F3F43">
        <w:t xml:space="preserve"> Český rozhlas, Právo, týdeník Echo, Echo 24, Knižní novinky, Host, A2, Deník N, </w:t>
      </w:r>
      <w:proofErr w:type="spellStart"/>
      <w:r w:rsidRPr="001F3F43">
        <w:t>Forum</w:t>
      </w:r>
      <w:proofErr w:type="spellEnd"/>
      <w:r w:rsidRPr="001F3F43">
        <w:t xml:space="preserve"> 24, Vltava Labe </w:t>
      </w:r>
      <w:proofErr w:type="spellStart"/>
      <w:r w:rsidRPr="001F3F43">
        <w:t>Press</w:t>
      </w:r>
      <w:proofErr w:type="spellEnd"/>
      <w:r w:rsidRPr="001F3F43">
        <w:t>, Revue Prostor, Radio1</w:t>
      </w:r>
    </w:p>
    <w:p w14:paraId="0071797F" w14:textId="0506F8B0" w:rsidR="00576066" w:rsidRDefault="00000000">
      <w:pPr>
        <w:spacing w:before="240" w:after="0" w:line="240" w:lineRule="auto"/>
        <w:jc w:val="both"/>
        <w:rPr>
          <w:rFonts w:ascii="Times New Roman" w:eastAsia="Times New Roman" w:hAnsi="Times New Roman" w:cs="Times New Roman"/>
          <w:sz w:val="20"/>
          <w:szCs w:val="20"/>
        </w:rPr>
      </w:pPr>
      <w:r>
        <w:rPr>
          <w:b/>
          <w:color w:val="000000"/>
          <w:u w:val="single"/>
        </w:rPr>
        <w:t>Kontakt pro média</w:t>
      </w:r>
    </w:p>
    <w:p w14:paraId="1C4E9F88" w14:textId="77777777" w:rsidR="00576066" w:rsidRDefault="00000000">
      <w:pPr>
        <w:spacing w:after="0" w:line="240" w:lineRule="auto"/>
        <w:jc w:val="both"/>
        <w:rPr>
          <w:rFonts w:ascii="Times New Roman" w:eastAsia="Times New Roman" w:hAnsi="Times New Roman" w:cs="Times New Roman"/>
          <w:sz w:val="20"/>
          <w:szCs w:val="20"/>
        </w:rPr>
      </w:pPr>
      <w:r>
        <w:rPr>
          <w:color w:val="000000"/>
        </w:rPr>
        <w:t xml:space="preserve">Pavla Umlaufová, </w:t>
      </w:r>
      <w:proofErr w:type="gramStart"/>
      <w:r>
        <w:rPr>
          <w:color w:val="000000"/>
        </w:rPr>
        <w:t>pavla.umlaufova@piaristi.cz ,</w:t>
      </w:r>
      <w:proofErr w:type="gramEnd"/>
      <w:r>
        <w:rPr>
          <w:color w:val="000000"/>
        </w:rPr>
        <w:t xml:space="preserve"> +420 723 901 326</w:t>
      </w:r>
    </w:p>
    <w:p w14:paraId="21697191" w14:textId="76DDB7B1" w:rsidR="00487AEA" w:rsidRDefault="00000000" w:rsidP="00487AEA">
      <w:pPr>
        <w:spacing w:after="240" w:line="240" w:lineRule="auto"/>
        <w:jc w:val="both"/>
        <w:rPr>
          <w:color w:val="000000"/>
        </w:rPr>
      </w:pPr>
      <w:r>
        <w:rPr>
          <w:color w:val="000000"/>
        </w:rPr>
        <w:t>Jana Chalupová, jana.chalupova@svetknihy.cz, +420 603 439</w:t>
      </w:r>
      <w:r w:rsidR="00487AEA">
        <w:rPr>
          <w:color w:val="000000"/>
        </w:rPr>
        <w:t> </w:t>
      </w:r>
      <w:r>
        <w:rPr>
          <w:color w:val="000000"/>
        </w:rPr>
        <w:t>943</w:t>
      </w:r>
    </w:p>
    <w:p w14:paraId="4AF71E4B" w14:textId="6E6B0448" w:rsidR="00487AEA" w:rsidRDefault="00487AEA">
      <w:pPr>
        <w:spacing w:after="0" w:line="240" w:lineRule="auto"/>
        <w:jc w:val="both"/>
        <w:rPr>
          <w:b/>
          <w:bCs/>
          <w:color w:val="000000"/>
          <w:u w:val="single"/>
        </w:rPr>
      </w:pPr>
      <w:r w:rsidRPr="00487AEA">
        <w:rPr>
          <w:b/>
          <w:bCs/>
          <w:color w:val="000000"/>
          <w:u w:val="single"/>
        </w:rPr>
        <w:t>Další informace</w:t>
      </w:r>
    </w:p>
    <w:p w14:paraId="1D5F1E99" w14:textId="37B2E395" w:rsidR="00487AEA" w:rsidRPr="00487AEA" w:rsidRDefault="00487AEA">
      <w:pPr>
        <w:spacing w:after="0" w:line="240" w:lineRule="auto"/>
        <w:jc w:val="both"/>
        <w:rPr>
          <w:color w:val="000000"/>
        </w:rPr>
      </w:pPr>
      <w:r w:rsidRPr="00487AEA">
        <w:rPr>
          <w:color w:val="000000"/>
        </w:rPr>
        <w:t>Webové stránky</w:t>
      </w:r>
      <w:r>
        <w:rPr>
          <w:color w:val="000000"/>
        </w:rPr>
        <w:t xml:space="preserve">: </w:t>
      </w:r>
      <w:hyperlink r:id="rId8" w:history="1">
        <w:r w:rsidRPr="00791A4D">
          <w:rPr>
            <w:rStyle w:val="Hypertextovodkaz"/>
          </w:rPr>
          <w:t>https://www.svetknihy.cz/</w:t>
        </w:r>
      </w:hyperlink>
    </w:p>
    <w:p w14:paraId="2936D272" w14:textId="17ACB153" w:rsidR="00487AEA" w:rsidRDefault="00487AEA">
      <w:pPr>
        <w:spacing w:after="0" w:line="240" w:lineRule="auto"/>
        <w:jc w:val="both"/>
        <w:rPr>
          <w:color w:val="000000"/>
        </w:rPr>
      </w:pPr>
      <w:r w:rsidRPr="00487AEA">
        <w:rPr>
          <w:color w:val="000000"/>
        </w:rPr>
        <w:t xml:space="preserve">Facebook: </w:t>
      </w:r>
      <w:hyperlink r:id="rId9" w:history="1">
        <w:r w:rsidRPr="00791A4D">
          <w:rPr>
            <w:rStyle w:val="Hypertextovodkaz"/>
          </w:rPr>
          <w:t>https://www.facebook.com/svetknihypraha</w:t>
        </w:r>
      </w:hyperlink>
    </w:p>
    <w:p w14:paraId="6649DB87" w14:textId="719ACD93" w:rsidR="00487AEA" w:rsidRPr="00487AEA" w:rsidRDefault="00487AEA">
      <w:pPr>
        <w:spacing w:after="0" w:line="240" w:lineRule="auto"/>
        <w:jc w:val="both"/>
        <w:rPr>
          <w:color w:val="000000"/>
        </w:rPr>
      </w:pPr>
      <w:r>
        <w:rPr>
          <w:color w:val="000000"/>
        </w:rPr>
        <w:t xml:space="preserve">Instagram: </w:t>
      </w:r>
      <w:hyperlink r:id="rId10" w:history="1">
        <w:r w:rsidRPr="00791A4D">
          <w:rPr>
            <w:rStyle w:val="Hypertextovodkaz"/>
          </w:rPr>
          <w:t>https://www.instagram.com/svetknihy/</w:t>
        </w:r>
      </w:hyperlink>
    </w:p>
    <w:sectPr w:rsidR="00487AEA" w:rsidRPr="00487AEA">
      <w:headerReference w:type="even" r:id="rId11"/>
      <w:headerReference w:type="default" r:id="rId12"/>
      <w:footerReference w:type="even" r:id="rId13"/>
      <w:footerReference w:type="default" r:id="rId14"/>
      <w:headerReference w:type="first" r:id="rId15"/>
      <w:footerReference w:type="first" r:id="rId16"/>
      <w:pgSz w:w="11906" w:h="16838"/>
      <w:pgMar w:top="907" w:right="907" w:bottom="907" w:left="1871" w:header="709" w:footer="79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3CE66" w14:textId="77777777" w:rsidR="00097701" w:rsidRDefault="00097701">
      <w:pPr>
        <w:spacing w:after="0" w:line="240" w:lineRule="auto"/>
      </w:pPr>
      <w:r>
        <w:separator/>
      </w:r>
    </w:p>
  </w:endnote>
  <w:endnote w:type="continuationSeparator" w:id="0">
    <w:p w14:paraId="03F2AEDB" w14:textId="77777777" w:rsidR="00097701" w:rsidRDefault="0009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A9CF" w14:textId="77777777" w:rsidR="00954CE5" w:rsidRDefault="00954C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A92B" w14:textId="77777777" w:rsidR="00576066"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inline distT="0" distB="0" distL="0" distR="0" wp14:anchorId="4DF39DE4" wp14:editId="15FD0222">
          <wp:extent cx="5796280" cy="124206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96280" cy="124206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D1C2" w14:textId="77777777" w:rsidR="00954CE5" w:rsidRDefault="00954C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A2C5A" w14:textId="77777777" w:rsidR="00097701" w:rsidRDefault="00097701">
      <w:pPr>
        <w:spacing w:after="0" w:line="240" w:lineRule="auto"/>
      </w:pPr>
      <w:r>
        <w:separator/>
      </w:r>
    </w:p>
  </w:footnote>
  <w:footnote w:type="continuationSeparator" w:id="0">
    <w:p w14:paraId="2A3C0342" w14:textId="77777777" w:rsidR="00097701" w:rsidRDefault="00097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E327" w14:textId="77777777" w:rsidR="00954CE5" w:rsidRDefault="00954C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7AA62" w14:textId="77777777" w:rsidR="00576066" w:rsidRDefault="00000000">
    <w:pPr>
      <w:pBdr>
        <w:top w:val="nil"/>
        <w:left w:val="nil"/>
        <w:bottom w:val="nil"/>
        <w:right w:val="nil"/>
        <w:between w:val="nil"/>
      </w:pBdr>
      <w:tabs>
        <w:tab w:val="center" w:pos="4536"/>
        <w:tab w:val="right" w:pos="9072"/>
      </w:tabs>
      <w:spacing w:after="1440" w:line="240" w:lineRule="auto"/>
      <w:rPr>
        <w:color w:val="000000"/>
      </w:rPr>
    </w:pPr>
    <w:r>
      <w:rPr>
        <w:noProof/>
        <w:color w:val="000000"/>
      </w:rPr>
      <w:drawing>
        <wp:anchor distT="0" distB="0" distL="114300" distR="114300" simplePos="0" relativeHeight="251658240" behindDoc="0" locked="0" layoutInCell="1" hidden="0" allowOverlap="1" wp14:anchorId="65AF5CCB" wp14:editId="1387BB54">
          <wp:simplePos x="0" y="0"/>
          <wp:positionH relativeFrom="page">
            <wp:posOffset>5904865</wp:posOffset>
          </wp:positionH>
          <wp:positionV relativeFrom="page">
            <wp:posOffset>575945</wp:posOffset>
          </wp:positionV>
          <wp:extent cx="1080000" cy="51120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80000" cy="5112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0E15" w14:textId="77777777" w:rsidR="00954CE5" w:rsidRDefault="00954CE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066"/>
    <w:rsid w:val="000820CD"/>
    <w:rsid w:val="00097701"/>
    <w:rsid w:val="00153504"/>
    <w:rsid w:val="00154E27"/>
    <w:rsid w:val="001C6F62"/>
    <w:rsid w:val="001F4E2B"/>
    <w:rsid w:val="00276516"/>
    <w:rsid w:val="00354B6E"/>
    <w:rsid w:val="003837E6"/>
    <w:rsid w:val="00487AEA"/>
    <w:rsid w:val="00576066"/>
    <w:rsid w:val="00587FB4"/>
    <w:rsid w:val="006B5578"/>
    <w:rsid w:val="00791A4D"/>
    <w:rsid w:val="00791D66"/>
    <w:rsid w:val="007949A6"/>
    <w:rsid w:val="007A654C"/>
    <w:rsid w:val="007F12F2"/>
    <w:rsid w:val="008543BF"/>
    <w:rsid w:val="00954CE5"/>
    <w:rsid w:val="00960BB5"/>
    <w:rsid w:val="009F753B"/>
    <w:rsid w:val="00B0247A"/>
    <w:rsid w:val="00BA0144"/>
    <w:rsid w:val="00C860D0"/>
    <w:rsid w:val="00D47696"/>
    <w:rsid w:val="00D670F5"/>
    <w:rsid w:val="00E659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AB57A"/>
  <w15:docId w15:val="{CFDD1F3F-300A-984D-BB92-A4012684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Zhlav">
    <w:name w:val="header"/>
    <w:basedOn w:val="Normln"/>
    <w:link w:val="ZhlavChar"/>
    <w:uiPriority w:val="99"/>
    <w:unhideWhenUsed/>
    <w:rsid w:val="002656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56B8"/>
  </w:style>
  <w:style w:type="paragraph" w:styleId="Zpat">
    <w:name w:val="footer"/>
    <w:basedOn w:val="Normln"/>
    <w:link w:val="ZpatChar"/>
    <w:uiPriority w:val="99"/>
    <w:unhideWhenUsed/>
    <w:rsid w:val="002656B8"/>
    <w:pPr>
      <w:tabs>
        <w:tab w:val="center" w:pos="4536"/>
        <w:tab w:val="right" w:pos="9072"/>
      </w:tabs>
      <w:spacing w:after="0" w:line="240" w:lineRule="auto"/>
    </w:pPr>
  </w:style>
  <w:style w:type="character" w:customStyle="1" w:styleId="ZpatChar">
    <w:name w:val="Zápatí Char"/>
    <w:basedOn w:val="Standardnpsmoodstavce"/>
    <w:link w:val="Zpat"/>
    <w:uiPriority w:val="99"/>
    <w:rsid w:val="002656B8"/>
  </w:style>
  <w:style w:type="paragraph" w:styleId="Textbubliny">
    <w:name w:val="Balloon Text"/>
    <w:basedOn w:val="Normln"/>
    <w:link w:val="TextbublinyChar"/>
    <w:uiPriority w:val="99"/>
    <w:semiHidden/>
    <w:unhideWhenUsed/>
    <w:rsid w:val="002656B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56B8"/>
    <w:rPr>
      <w:rFonts w:ascii="Tahoma" w:hAnsi="Tahoma" w:cs="Tahoma"/>
      <w:sz w:val="16"/>
      <w:szCs w:val="16"/>
    </w:rPr>
  </w:style>
  <w:style w:type="paragraph" w:styleId="Normlnweb">
    <w:name w:val="Normal (Web)"/>
    <w:basedOn w:val="Normln"/>
    <w:uiPriority w:val="99"/>
    <w:semiHidden/>
    <w:unhideWhenUsed/>
    <w:rsid w:val="004668C3"/>
    <w:pPr>
      <w:spacing w:before="100" w:beforeAutospacing="1" w:after="100" w:afterAutospacing="1" w:line="240" w:lineRule="auto"/>
    </w:pPr>
    <w:rPr>
      <w:rFonts w:ascii="Times New Roman" w:hAnsi="Times New Roman" w:cs="Times New Roman"/>
      <w:sz w:val="20"/>
      <w:szCs w:val="20"/>
      <w:lang w:val="en-US"/>
    </w:rPr>
  </w:style>
  <w:style w:type="paragraph" w:styleId="Revize">
    <w:name w:val="Revision"/>
    <w:hidden/>
    <w:uiPriority w:val="99"/>
    <w:semiHidden/>
    <w:rsid w:val="006F63A4"/>
    <w:pPr>
      <w:spacing w:after="0" w:line="240" w:lineRule="auto"/>
    </w:p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954CE5"/>
    <w:rPr>
      <w:color w:val="0000FF" w:themeColor="hyperlink"/>
      <w:u w:val="single"/>
    </w:rPr>
  </w:style>
  <w:style w:type="character" w:styleId="Nevyeenzmnka">
    <w:name w:val="Unresolved Mention"/>
    <w:basedOn w:val="Standardnpsmoodstavce"/>
    <w:uiPriority w:val="99"/>
    <w:semiHidden/>
    <w:unhideWhenUsed/>
    <w:rsid w:val="00487AEA"/>
    <w:rPr>
      <w:color w:val="605E5C"/>
      <w:shd w:val="clear" w:color="auto" w:fill="E1DFDD"/>
    </w:rPr>
  </w:style>
  <w:style w:type="character" w:styleId="Sledovanodkaz">
    <w:name w:val="FollowedHyperlink"/>
    <w:basedOn w:val="Standardnpsmoodstavce"/>
    <w:uiPriority w:val="99"/>
    <w:semiHidden/>
    <w:unhideWhenUsed/>
    <w:rsid w:val="00354B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757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vetknihy.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vetknihy.c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stagram.com/svetknihy/" TargetMode="External"/><Relationship Id="rId4" Type="http://schemas.openxmlformats.org/officeDocument/2006/relationships/webSettings" Target="webSettings.xml"/><Relationship Id="rId9" Type="http://schemas.openxmlformats.org/officeDocument/2006/relationships/hyperlink" Target="https://www.facebook.com/svetknihypraha"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hqe8ufJmEqlAhcbm3L6hi3Ro0g==">AMUW2mWcc8qKkWQ4mOt/2p6pgkXAxttywstq125qwTkciTYKCSIZk+YFJxW8MD9DbWR8UAKbse1lQokIXu7iO1Eo/n5w2gEhPk03KmZMsuEmgir3KZfsvKILZXRvG5HL36sXFteBoxcj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1544</Words>
  <Characters>9115</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Pavla Umlaufová</cp:lastModifiedBy>
  <cp:revision>5</cp:revision>
  <dcterms:created xsi:type="dcterms:W3CDTF">2023-04-04T08:59:00Z</dcterms:created>
  <dcterms:modified xsi:type="dcterms:W3CDTF">2023-04-04T09:51:00Z</dcterms:modified>
</cp:coreProperties>
</file>