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CB59E"/>
  <w:body>
    <w:p w14:paraId="30C745E6" w14:textId="3A85E2C4" w:rsidR="00576066" w:rsidRPr="00CF500C" w:rsidRDefault="00CF500C">
      <w:pPr>
        <w:spacing w:after="0" w:line="240" w:lineRule="auto"/>
        <w:jc w:val="right"/>
        <w:rPr>
          <w:i/>
          <w:sz w:val="20"/>
          <w:szCs w:val="20"/>
        </w:rPr>
      </w:pPr>
      <w:r w:rsidRPr="00CF500C">
        <w:rPr>
          <w:i/>
          <w:sz w:val="20"/>
          <w:szCs w:val="20"/>
        </w:rPr>
        <w:t>22</w:t>
      </w:r>
      <w:r w:rsidR="00954CE5" w:rsidRPr="00CF500C">
        <w:rPr>
          <w:i/>
          <w:sz w:val="20"/>
          <w:szCs w:val="20"/>
        </w:rPr>
        <w:t xml:space="preserve">. </w:t>
      </w:r>
      <w:r w:rsidR="00EB6CCD" w:rsidRPr="00CF500C">
        <w:rPr>
          <w:i/>
          <w:sz w:val="20"/>
          <w:szCs w:val="20"/>
        </w:rPr>
        <w:t>dubna</w:t>
      </w:r>
      <w:r w:rsidR="00954CE5" w:rsidRPr="00CF500C">
        <w:rPr>
          <w:i/>
          <w:sz w:val="20"/>
          <w:szCs w:val="20"/>
        </w:rPr>
        <w:t xml:space="preserve"> 202</w:t>
      </w:r>
      <w:r w:rsidR="00C82517" w:rsidRPr="00CF500C">
        <w:rPr>
          <w:i/>
          <w:sz w:val="20"/>
          <w:szCs w:val="20"/>
        </w:rPr>
        <w:t>6</w:t>
      </w:r>
    </w:p>
    <w:p w14:paraId="67D15EA5" w14:textId="048A1FD4" w:rsidR="00576066" w:rsidRPr="00CF500C" w:rsidRDefault="00000000">
      <w:pPr>
        <w:spacing w:after="360" w:line="240" w:lineRule="auto"/>
        <w:jc w:val="right"/>
        <w:rPr>
          <w:i/>
          <w:sz w:val="20"/>
          <w:szCs w:val="20"/>
        </w:rPr>
      </w:pPr>
      <w:r w:rsidRPr="00CF500C">
        <w:rPr>
          <w:i/>
          <w:sz w:val="20"/>
          <w:szCs w:val="20"/>
        </w:rPr>
        <w:t>Praha</w:t>
      </w:r>
    </w:p>
    <w:p w14:paraId="35EDE244" w14:textId="77777777" w:rsidR="00CF500C" w:rsidRPr="00CF500C" w:rsidRDefault="00CF500C" w:rsidP="00CF500C">
      <w:pPr>
        <w:pStyle w:val="Nadpis2"/>
        <w:jc w:val="center"/>
      </w:pPr>
      <w:r w:rsidRPr="00CF500C">
        <w:rPr>
          <w:rFonts w:ascii="Arial" w:hAnsi="Arial" w:cs="Arial"/>
          <w:color w:val="000000"/>
          <w:sz w:val="26"/>
          <w:szCs w:val="26"/>
        </w:rPr>
        <w:t>Nobelista Abdulrazak Gurnah, donedávna vězněný Boualem Sansal</w:t>
      </w:r>
      <w:r w:rsidRPr="00CF500C">
        <w:rPr>
          <w:rFonts w:ascii="MS Gothic" w:eastAsia="MS Gothic" w:hAnsi="MS Gothic" w:cs="MS Gothic"/>
          <w:color w:val="000000"/>
          <w:sz w:val="26"/>
          <w:szCs w:val="26"/>
        </w:rPr>
        <w:t> </w:t>
      </w:r>
      <w:r w:rsidRPr="00CF500C">
        <w:rPr>
          <w:rFonts w:ascii="Arial" w:hAnsi="Arial" w:cs="Arial"/>
          <w:color w:val="000000"/>
          <w:sz w:val="26"/>
          <w:szCs w:val="26"/>
        </w:rPr>
        <w:t>nebo hvězdy evropského thrilleru: Svět knihy Praha 2026 nabídne silný program napříč žánry pro všechny generace </w:t>
      </w:r>
    </w:p>
    <w:p w14:paraId="020E1C88" w14:textId="77777777" w:rsidR="00CF500C" w:rsidRPr="00CF500C" w:rsidRDefault="00CF500C" w:rsidP="00CF500C">
      <w:pPr>
        <w:pStyle w:val="Normlnweb"/>
        <w:spacing w:before="240" w:beforeAutospacing="0" w:after="240" w:afterAutospacing="0"/>
        <w:jc w:val="both"/>
        <w:rPr>
          <w:lang w:val="cs-CZ"/>
        </w:rPr>
      </w:pPr>
      <w:r w:rsidRPr="00CF500C">
        <w:rPr>
          <w:rFonts w:ascii="Arial" w:hAnsi="Arial" w:cs="Arial"/>
          <w:b/>
          <w:bCs/>
          <w:color w:val="000000"/>
          <w:sz w:val="22"/>
          <w:szCs w:val="22"/>
          <w:lang w:val="cs-CZ"/>
        </w:rPr>
        <w:t>31. mezinárodní knižní veletrh a literární festival Svět knihy Praha hostí v roce 2026 výrazná jména světové literatury. Patří mezi ně nositel Nobelovy ceny Abdulrazak Gurnah nebo donedávna režimem vězněný alžírský spisovatel Boualem Sansal. Chybět nebudou ani špičky evropského krimi a thrilleru. Od 14. do 17. května 2026 ožije Výstaviště Praha v Holešovicích setkáními s desítkami zahraničních i domácích autorů, diskusemi, křty a doprovodným programem pro děti. Hlavními tématy letošního ročníku jsou Historie a Evropa, které se v aktuálním společenském kontextu ukazují jako mimořádně naléhavé. Motto inspirované citátem Milana Kundery „Boj člověka proti moci je bojem paměti proti zapomínání“ prostupuje celým letošním ročníkem. Záštitu nad letošním ročníkem Světa knihy poprvé převzal prezident ČR Petr Pavel.</w:t>
      </w:r>
    </w:p>
    <w:p w14:paraId="0A37D368" w14:textId="38724A3D" w:rsidR="00CF500C" w:rsidRPr="00CF500C" w:rsidRDefault="00CF500C" w:rsidP="00CF500C">
      <w:pPr>
        <w:pStyle w:val="Normlnweb"/>
        <w:spacing w:before="240" w:beforeAutospacing="0" w:after="240" w:afterAutospacing="0"/>
        <w:jc w:val="both"/>
        <w:rPr>
          <w:rFonts w:ascii="Arial" w:hAnsi="Arial" w:cs="Arial"/>
          <w:color w:val="000000"/>
          <w:sz w:val="22"/>
          <w:szCs w:val="22"/>
          <w:lang w:val="cs-CZ"/>
        </w:rPr>
      </w:pPr>
      <w:r w:rsidRPr="00CF500C">
        <w:rPr>
          <w:rFonts w:ascii="Arial" w:hAnsi="Arial" w:cs="Arial"/>
          <w:color w:val="000000"/>
          <w:sz w:val="22"/>
          <w:szCs w:val="22"/>
          <w:lang w:val="cs-CZ"/>
        </w:rPr>
        <w:t xml:space="preserve">Na letošní Svět knihy přijede </w:t>
      </w:r>
      <w:r w:rsidRPr="00CF500C">
        <w:rPr>
          <w:rFonts w:ascii="Arial" w:hAnsi="Arial" w:cs="Arial"/>
          <w:b/>
          <w:bCs/>
          <w:color w:val="000000"/>
          <w:sz w:val="22"/>
          <w:szCs w:val="22"/>
          <w:lang w:val="cs-CZ"/>
        </w:rPr>
        <w:t xml:space="preserve">nositel Nobelovy ceny za literaturu </w:t>
      </w:r>
      <w:r w:rsidRPr="00CF500C">
        <w:rPr>
          <w:rFonts w:ascii="Arial" w:hAnsi="Arial" w:cs="Arial"/>
          <w:color w:val="000000"/>
          <w:sz w:val="22"/>
          <w:szCs w:val="22"/>
          <w:lang w:val="cs-CZ"/>
        </w:rPr>
        <w:t>za rok 2021</w:t>
      </w:r>
      <w:r w:rsidRPr="00CF500C">
        <w:rPr>
          <w:rFonts w:ascii="Arial" w:hAnsi="Arial" w:cs="Arial"/>
          <w:b/>
          <w:bCs/>
          <w:color w:val="000000"/>
          <w:sz w:val="22"/>
          <w:szCs w:val="22"/>
          <w:lang w:val="cs-CZ"/>
        </w:rPr>
        <w:t xml:space="preserve"> Abdulrazak Gurnah</w:t>
      </w:r>
      <w:r w:rsidRPr="00CF500C">
        <w:rPr>
          <w:rFonts w:ascii="Arial" w:hAnsi="Arial" w:cs="Arial"/>
          <w:color w:val="000000"/>
          <w:sz w:val="22"/>
          <w:szCs w:val="22"/>
          <w:lang w:val="cs-CZ"/>
        </w:rPr>
        <w:t>. Ve své tvorbě se soustředí na zkušenost exilu, migrace a paměti a patří k </w:t>
      </w:r>
      <w:r w:rsidRPr="00CF500C">
        <w:rPr>
          <w:rFonts w:ascii="Arial" w:hAnsi="Arial" w:cs="Arial"/>
          <w:b/>
          <w:bCs/>
          <w:color w:val="000000"/>
          <w:sz w:val="22"/>
          <w:szCs w:val="22"/>
          <w:lang w:val="cs-CZ"/>
        </w:rPr>
        <w:t>nejrespektovanějším hlasům současné světové literatury</w:t>
      </w:r>
      <w:r w:rsidRPr="00CF500C">
        <w:rPr>
          <w:rFonts w:ascii="Arial" w:hAnsi="Arial" w:cs="Arial"/>
          <w:color w:val="000000"/>
          <w:sz w:val="22"/>
          <w:szCs w:val="22"/>
          <w:lang w:val="cs-CZ"/>
        </w:rPr>
        <w:t>. Jeho prózy se často odehrávají na pomezí východní Afriky a poválečné Evropy a opakovaně v nich zkoumá důsledky kolonialismu i otázku identity lidí mezi dvěma světy.</w:t>
      </w:r>
    </w:p>
    <w:p w14:paraId="72693F02" w14:textId="29A7175B" w:rsidR="00CF500C" w:rsidRPr="00CF500C" w:rsidRDefault="00CF500C" w:rsidP="00CF500C">
      <w:pPr>
        <w:pStyle w:val="Normlnweb"/>
        <w:spacing w:before="240" w:beforeAutospacing="0" w:after="240" w:afterAutospacing="0"/>
        <w:jc w:val="both"/>
        <w:rPr>
          <w:lang w:val="cs-CZ"/>
        </w:rPr>
      </w:pPr>
      <w:r w:rsidRPr="00CF500C">
        <w:rPr>
          <w:rFonts w:ascii="Arial" w:hAnsi="Arial" w:cs="Arial"/>
          <w:color w:val="000000"/>
          <w:sz w:val="22"/>
          <w:szCs w:val="22"/>
          <w:lang w:val="cs-CZ"/>
        </w:rPr>
        <w:t xml:space="preserve">Další z významných událostí letošního ročníku je </w:t>
      </w:r>
      <w:r w:rsidRPr="00CF500C">
        <w:rPr>
          <w:rFonts w:ascii="Arial" w:hAnsi="Arial" w:cs="Arial"/>
          <w:b/>
          <w:bCs/>
          <w:color w:val="000000"/>
          <w:sz w:val="22"/>
          <w:szCs w:val="22"/>
          <w:lang w:val="cs-CZ"/>
        </w:rPr>
        <w:t>osobní účast alžírského spisovatele Boualema Sansala</w:t>
      </w:r>
      <w:r w:rsidRPr="00CF500C">
        <w:rPr>
          <w:rFonts w:ascii="Arial" w:hAnsi="Arial" w:cs="Arial"/>
          <w:color w:val="000000"/>
          <w:sz w:val="22"/>
          <w:szCs w:val="22"/>
          <w:lang w:val="cs-CZ"/>
        </w:rPr>
        <w:t xml:space="preserve">. V loňském roce, kdy mu byla na Světě knihy udělena </w:t>
      </w:r>
      <w:r w:rsidRPr="00CF500C">
        <w:rPr>
          <w:rFonts w:ascii="Arial" w:hAnsi="Arial" w:cs="Arial"/>
          <w:b/>
          <w:bCs/>
          <w:color w:val="000000"/>
          <w:sz w:val="22"/>
          <w:szCs w:val="22"/>
          <w:lang w:val="cs-CZ"/>
        </w:rPr>
        <w:t>Cena Jiřího Theinera</w:t>
      </w:r>
      <w:r w:rsidRPr="00CF500C">
        <w:rPr>
          <w:rFonts w:ascii="Arial" w:hAnsi="Arial" w:cs="Arial"/>
          <w:color w:val="000000"/>
          <w:sz w:val="22"/>
          <w:szCs w:val="22"/>
          <w:lang w:val="cs-CZ"/>
        </w:rPr>
        <w:t xml:space="preserve">, byl </w:t>
      </w:r>
      <w:r w:rsidRPr="00CF500C">
        <w:rPr>
          <w:rFonts w:ascii="Arial" w:hAnsi="Arial" w:cs="Arial"/>
          <w:b/>
          <w:bCs/>
          <w:color w:val="000000"/>
          <w:sz w:val="22"/>
          <w:szCs w:val="22"/>
          <w:lang w:val="cs-CZ"/>
        </w:rPr>
        <w:t>vězněn alžírským režimem.</w:t>
      </w:r>
      <w:r w:rsidRPr="00CF500C">
        <w:rPr>
          <w:rFonts w:ascii="Arial" w:hAnsi="Arial" w:cs="Arial"/>
          <w:color w:val="000000"/>
          <w:sz w:val="22"/>
          <w:szCs w:val="22"/>
          <w:lang w:val="cs-CZ"/>
        </w:rPr>
        <w:t xml:space="preserve"> Ocenění za něj tehdy přebíraly jeho dcery, letos si jej převezme osobně. Sansal patří k výrazným kritikům autoritářských režimů a ve svých románech dlouhodobě tematizuje vztah moci, náboženství a svobody.</w:t>
      </w:r>
    </w:p>
    <w:p w14:paraId="4AA31302" w14:textId="1D083E17" w:rsidR="00CF500C" w:rsidRPr="00CF500C" w:rsidRDefault="00CF500C" w:rsidP="00CF500C">
      <w:pPr>
        <w:pStyle w:val="Normlnweb"/>
        <w:spacing w:before="240" w:beforeAutospacing="0" w:after="240" w:afterAutospacing="0"/>
        <w:jc w:val="both"/>
        <w:rPr>
          <w:lang w:val="cs-CZ"/>
        </w:rPr>
      </w:pPr>
      <w:r w:rsidRPr="00CF500C">
        <w:rPr>
          <w:rFonts w:ascii="Arial" w:hAnsi="Arial" w:cs="Arial"/>
          <w:color w:val="000000"/>
          <w:sz w:val="22"/>
          <w:szCs w:val="22"/>
          <w:lang w:val="cs-CZ"/>
        </w:rPr>
        <w:t>„</w:t>
      </w:r>
      <w:r w:rsidRPr="00CF500C">
        <w:rPr>
          <w:rFonts w:ascii="Arial" w:hAnsi="Arial" w:cs="Arial"/>
          <w:i/>
          <w:iCs/>
          <w:color w:val="000000"/>
          <w:sz w:val="22"/>
          <w:szCs w:val="22"/>
          <w:lang w:val="cs-CZ"/>
        </w:rPr>
        <w:t>Když jsme se loni rozhodli, že se na nadcházejícím Světě knihy budeme věnovat Evropě a historii, přišlo mi to nejprve dost obecné. Mezitím se svět zase posunul a sdělení, že patříme do Evropy a že ten, kdo nezná historii, je odsouzen k tomu si ji zopakovat, najednou nejsou vůbec banální a je důležité to připomínat. Do Prahy letos přivážíme autory, kteří se ve své tvorbě dotýkají zásadních společenských témat: od zkušenosti exilu a historické paměti až po otázky svobody a moci. Jejich různorodé přístupy tvoří základ letošního programu,</w:t>
      </w:r>
      <w:r w:rsidRPr="00CF500C">
        <w:rPr>
          <w:rFonts w:ascii="Arial" w:hAnsi="Arial" w:cs="Arial"/>
          <w:color w:val="000000"/>
          <w:sz w:val="22"/>
          <w:szCs w:val="22"/>
          <w:lang w:val="cs-CZ"/>
        </w:rPr>
        <w:t xml:space="preserve">“ říká </w:t>
      </w:r>
      <w:r w:rsidRPr="00CF500C">
        <w:rPr>
          <w:rFonts w:ascii="Arial" w:hAnsi="Arial" w:cs="Arial"/>
          <w:b/>
          <w:bCs/>
          <w:color w:val="000000"/>
          <w:sz w:val="22"/>
          <w:szCs w:val="22"/>
          <w:lang w:val="cs-CZ"/>
        </w:rPr>
        <w:t>ředitel festivalu Radovan Auer</w:t>
      </w:r>
      <w:r w:rsidRPr="00CF500C">
        <w:rPr>
          <w:rFonts w:ascii="Arial" w:hAnsi="Arial" w:cs="Arial"/>
          <w:color w:val="000000"/>
          <w:sz w:val="22"/>
          <w:szCs w:val="22"/>
          <w:lang w:val="cs-CZ"/>
        </w:rPr>
        <w:t>.</w:t>
      </w:r>
    </w:p>
    <w:p w14:paraId="6D1D180E" w14:textId="77777777" w:rsidR="00CF500C" w:rsidRPr="00CF500C" w:rsidRDefault="00CF500C" w:rsidP="00CF500C">
      <w:pPr>
        <w:pStyle w:val="Nadpis3"/>
        <w:spacing w:after="0"/>
        <w:jc w:val="both"/>
      </w:pPr>
      <w:r w:rsidRPr="00CF500C">
        <w:rPr>
          <w:rFonts w:ascii="Arial" w:hAnsi="Arial" w:cs="Arial"/>
          <w:color w:val="000000"/>
          <w:sz w:val="26"/>
          <w:szCs w:val="26"/>
        </w:rPr>
        <w:t>Silná zahraniční jména napříč žánry</w:t>
      </w:r>
    </w:p>
    <w:p w14:paraId="1030B33F" w14:textId="77777777" w:rsidR="00CF500C" w:rsidRPr="00CF500C" w:rsidRDefault="00CF500C" w:rsidP="00CF500C">
      <w:pPr>
        <w:pStyle w:val="Normlnweb"/>
        <w:spacing w:before="0" w:beforeAutospacing="0" w:after="240" w:afterAutospacing="0"/>
        <w:jc w:val="both"/>
        <w:rPr>
          <w:lang w:val="cs-CZ"/>
        </w:rPr>
      </w:pPr>
      <w:r w:rsidRPr="00CF500C">
        <w:rPr>
          <w:rFonts w:ascii="Arial" w:hAnsi="Arial" w:cs="Arial"/>
          <w:color w:val="000000"/>
          <w:sz w:val="22"/>
          <w:szCs w:val="22"/>
          <w:lang w:val="cs-CZ"/>
        </w:rPr>
        <w:t>Vedle Gurnaha a Sansala nabídne Svět knihy Praha mimořádně silnou sestavu zahraničních autorů napříč žánry.</w:t>
      </w:r>
      <w:r w:rsidRPr="00CF500C">
        <w:rPr>
          <w:rFonts w:ascii="Arial" w:hAnsi="Arial" w:cs="Arial"/>
          <w:b/>
          <w:bCs/>
          <w:color w:val="000000"/>
          <w:sz w:val="22"/>
          <w:szCs w:val="22"/>
          <w:lang w:val="cs-CZ"/>
        </w:rPr>
        <w:t xml:space="preserve"> Výraznou linkou letošního programu je krimi a thriller</w:t>
      </w:r>
      <w:r w:rsidRPr="00CF500C">
        <w:rPr>
          <w:rFonts w:ascii="Arial" w:hAnsi="Arial" w:cs="Arial"/>
          <w:color w:val="000000"/>
          <w:sz w:val="22"/>
          <w:szCs w:val="22"/>
          <w:lang w:val="cs-CZ"/>
        </w:rPr>
        <w:t xml:space="preserve">, které reprezentují </w:t>
      </w:r>
      <w:r w:rsidRPr="00CF500C">
        <w:rPr>
          <w:rFonts w:ascii="Arial" w:hAnsi="Arial" w:cs="Arial"/>
          <w:b/>
          <w:bCs/>
          <w:color w:val="000000"/>
          <w:sz w:val="22"/>
          <w:szCs w:val="22"/>
          <w:lang w:val="cs-CZ"/>
        </w:rPr>
        <w:t>hvězdy evropské scény</w:t>
      </w:r>
      <w:r w:rsidRPr="00CF500C">
        <w:rPr>
          <w:rFonts w:ascii="Arial" w:hAnsi="Arial" w:cs="Arial"/>
          <w:color w:val="000000"/>
          <w:sz w:val="22"/>
          <w:szCs w:val="22"/>
          <w:lang w:val="cs-CZ"/>
        </w:rPr>
        <w:t xml:space="preserve">: britský na Slovensku žijící autor </w:t>
      </w:r>
      <w:r w:rsidRPr="00CF500C">
        <w:rPr>
          <w:rFonts w:ascii="Arial" w:hAnsi="Arial" w:cs="Arial"/>
          <w:b/>
          <w:bCs/>
          <w:color w:val="000000"/>
          <w:sz w:val="22"/>
          <w:szCs w:val="22"/>
          <w:lang w:val="cs-CZ"/>
        </w:rPr>
        <w:t>Robert Bryndza</w:t>
      </w:r>
      <w:r w:rsidRPr="00CF500C">
        <w:rPr>
          <w:rFonts w:ascii="Arial" w:hAnsi="Arial" w:cs="Arial"/>
          <w:color w:val="000000"/>
          <w:sz w:val="22"/>
          <w:szCs w:val="22"/>
          <w:lang w:val="cs-CZ"/>
        </w:rPr>
        <w:t xml:space="preserve">, </w:t>
      </w:r>
      <w:r w:rsidRPr="00CF500C">
        <w:rPr>
          <w:rFonts w:ascii="Arial" w:hAnsi="Arial" w:cs="Arial"/>
          <w:color w:val="000000"/>
          <w:sz w:val="22"/>
          <w:szCs w:val="22"/>
          <w:lang w:val="cs-CZ"/>
        </w:rPr>
        <w:lastRenderedPageBreak/>
        <w:t xml:space="preserve">francouzský autor psychologických thrillerů </w:t>
      </w:r>
      <w:r w:rsidRPr="00CF500C">
        <w:rPr>
          <w:rFonts w:ascii="Arial" w:hAnsi="Arial" w:cs="Arial"/>
          <w:b/>
          <w:bCs/>
          <w:color w:val="000000"/>
          <w:sz w:val="22"/>
          <w:szCs w:val="22"/>
          <w:lang w:val="cs-CZ"/>
        </w:rPr>
        <w:t xml:space="preserve">Bernard Minier </w:t>
      </w:r>
      <w:r w:rsidRPr="00CF500C">
        <w:rPr>
          <w:rFonts w:ascii="Arial" w:hAnsi="Arial" w:cs="Arial"/>
          <w:color w:val="000000"/>
          <w:sz w:val="22"/>
          <w:szCs w:val="22"/>
          <w:lang w:val="cs-CZ"/>
        </w:rPr>
        <w:t xml:space="preserve">nebo autorka temných detektivek </w:t>
      </w:r>
      <w:r w:rsidRPr="00CF500C">
        <w:rPr>
          <w:rFonts w:ascii="Arial" w:hAnsi="Arial" w:cs="Arial"/>
          <w:b/>
          <w:bCs/>
          <w:color w:val="000000"/>
          <w:sz w:val="22"/>
          <w:szCs w:val="22"/>
          <w:lang w:val="cs-CZ"/>
        </w:rPr>
        <w:t>Helen Fieldsová</w:t>
      </w:r>
      <w:r w:rsidRPr="00CF500C">
        <w:rPr>
          <w:rFonts w:ascii="Arial" w:hAnsi="Arial" w:cs="Arial"/>
          <w:color w:val="000000"/>
          <w:sz w:val="22"/>
          <w:szCs w:val="22"/>
          <w:lang w:val="cs-CZ"/>
        </w:rPr>
        <w:t xml:space="preserve">. Mezi hosty bude i americký autor naturalizovaný v Česku </w:t>
      </w:r>
      <w:r w:rsidRPr="00CF500C">
        <w:rPr>
          <w:rFonts w:ascii="Arial" w:hAnsi="Arial" w:cs="Arial"/>
          <w:b/>
          <w:bCs/>
          <w:color w:val="000000"/>
          <w:sz w:val="22"/>
          <w:szCs w:val="22"/>
          <w:lang w:val="cs-CZ"/>
        </w:rPr>
        <w:t>Michael Shaheen</w:t>
      </w:r>
      <w:r w:rsidRPr="00CF500C">
        <w:rPr>
          <w:rFonts w:ascii="Arial" w:hAnsi="Arial" w:cs="Arial"/>
          <w:color w:val="000000"/>
          <w:sz w:val="22"/>
          <w:szCs w:val="22"/>
          <w:lang w:val="cs-CZ"/>
        </w:rPr>
        <w:t>, jehož tvorba je ovlivněna českými dějinami.</w:t>
      </w:r>
    </w:p>
    <w:p w14:paraId="37592991" w14:textId="3FEFDDA5" w:rsidR="00CF500C" w:rsidRPr="00CF500C" w:rsidRDefault="00CF500C" w:rsidP="00CF500C">
      <w:pPr>
        <w:pStyle w:val="Normlnweb"/>
        <w:spacing w:before="240" w:beforeAutospacing="0" w:after="240" w:afterAutospacing="0"/>
        <w:jc w:val="both"/>
        <w:rPr>
          <w:lang w:val="cs-CZ"/>
        </w:rPr>
      </w:pPr>
      <w:r w:rsidRPr="00CF500C">
        <w:rPr>
          <w:rFonts w:ascii="Arial" w:hAnsi="Arial" w:cs="Arial"/>
          <w:color w:val="000000"/>
          <w:sz w:val="22"/>
          <w:szCs w:val="22"/>
          <w:lang w:val="cs-CZ"/>
        </w:rPr>
        <w:t xml:space="preserve">Na festival přijede také satirik </w:t>
      </w:r>
      <w:r w:rsidRPr="00CF500C">
        <w:rPr>
          <w:rFonts w:ascii="Arial" w:hAnsi="Arial" w:cs="Arial"/>
          <w:b/>
          <w:bCs/>
          <w:color w:val="000000"/>
          <w:sz w:val="22"/>
          <w:szCs w:val="22"/>
          <w:lang w:val="cs-CZ"/>
        </w:rPr>
        <w:t>Craig Brown</w:t>
      </w:r>
      <w:r w:rsidRPr="00CF500C">
        <w:rPr>
          <w:rFonts w:ascii="Arial" w:hAnsi="Arial" w:cs="Arial"/>
          <w:color w:val="000000"/>
          <w:sz w:val="22"/>
          <w:szCs w:val="22"/>
          <w:lang w:val="cs-CZ"/>
        </w:rPr>
        <w:t xml:space="preserve">, jeden z nejvýraznějších britských humoristů a publicistů. Je známý svými ironickými portréty veřejných osobností a nekonvenčním biografickým stylem založeným na anekdotách, nadsázce a jemné parodii. Na festivalu představí svou knihu </w:t>
      </w:r>
      <w:r w:rsidRPr="00CF500C">
        <w:rPr>
          <w:rFonts w:ascii="Arial" w:hAnsi="Arial" w:cs="Arial"/>
          <w:i/>
          <w:iCs/>
          <w:color w:val="000000"/>
          <w:sz w:val="22"/>
          <w:szCs w:val="22"/>
          <w:lang w:val="cs-CZ"/>
        </w:rPr>
        <w:t>Podivuhodná cesta kolem královny</w:t>
      </w:r>
      <w:r w:rsidRPr="00CF500C">
        <w:rPr>
          <w:rFonts w:ascii="Arial" w:hAnsi="Arial" w:cs="Arial"/>
          <w:color w:val="000000"/>
          <w:sz w:val="22"/>
          <w:szCs w:val="22"/>
          <w:lang w:val="cs-CZ"/>
        </w:rPr>
        <w:t>.</w:t>
      </w:r>
    </w:p>
    <w:p w14:paraId="729C638F" w14:textId="39A7A4BE" w:rsidR="00CF500C" w:rsidRPr="00CF500C" w:rsidRDefault="00CF500C" w:rsidP="00CF500C">
      <w:pPr>
        <w:pStyle w:val="Normlnweb"/>
        <w:spacing w:before="240" w:beforeAutospacing="0" w:after="240" w:afterAutospacing="0"/>
        <w:jc w:val="both"/>
        <w:rPr>
          <w:lang w:val="cs-CZ"/>
        </w:rPr>
      </w:pPr>
      <w:r w:rsidRPr="00CF500C">
        <w:rPr>
          <w:rFonts w:ascii="Arial" w:hAnsi="Arial" w:cs="Arial"/>
          <w:color w:val="000000"/>
          <w:sz w:val="22"/>
          <w:szCs w:val="22"/>
          <w:lang w:val="cs-CZ"/>
        </w:rPr>
        <w:t xml:space="preserve">Román </w:t>
      </w:r>
      <w:r w:rsidRPr="00CF500C">
        <w:rPr>
          <w:rFonts w:ascii="Arial" w:hAnsi="Arial" w:cs="Arial"/>
          <w:i/>
          <w:iCs/>
          <w:color w:val="000000"/>
          <w:sz w:val="22"/>
          <w:szCs w:val="22"/>
          <w:lang w:val="cs-CZ"/>
        </w:rPr>
        <w:t>Přestávka skončila</w:t>
      </w:r>
      <w:r w:rsidRPr="00CF500C">
        <w:rPr>
          <w:rFonts w:ascii="Arial" w:hAnsi="Arial" w:cs="Arial"/>
          <w:color w:val="000000"/>
          <w:sz w:val="22"/>
          <w:szCs w:val="22"/>
          <w:lang w:val="cs-CZ"/>
        </w:rPr>
        <w:t xml:space="preserve">, kombinující univerzitní prózu s politickou detektivkou, osobně představí italský prozaik </w:t>
      </w:r>
      <w:r w:rsidRPr="00CF500C">
        <w:rPr>
          <w:rFonts w:ascii="Arial" w:hAnsi="Arial" w:cs="Arial"/>
          <w:b/>
          <w:bCs/>
          <w:color w:val="000000"/>
          <w:sz w:val="22"/>
          <w:szCs w:val="22"/>
          <w:lang w:val="cs-CZ"/>
        </w:rPr>
        <w:t>Dario Ferrari</w:t>
      </w:r>
      <w:r w:rsidRPr="00CF500C">
        <w:rPr>
          <w:rFonts w:ascii="Arial" w:hAnsi="Arial" w:cs="Arial"/>
          <w:color w:val="000000"/>
          <w:sz w:val="22"/>
          <w:szCs w:val="22"/>
          <w:lang w:val="cs-CZ"/>
        </w:rPr>
        <w:t xml:space="preserve">. Mezi letošní hosty patří také polská spisovatelka a reportérka </w:t>
      </w:r>
      <w:r w:rsidRPr="00CF500C">
        <w:rPr>
          <w:rFonts w:ascii="Arial" w:hAnsi="Arial" w:cs="Arial"/>
          <w:b/>
          <w:bCs/>
          <w:color w:val="000000"/>
          <w:sz w:val="22"/>
          <w:szCs w:val="22"/>
          <w:lang w:val="cs-CZ"/>
        </w:rPr>
        <w:t>Joanna Kuciel-Frydryszak</w:t>
      </w:r>
      <w:r w:rsidRPr="00CF500C">
        <w:rPr>
          <w:rFonts w:ascii="Arial" w:hAnsi="Arial" w:cs="Arial"/>
          <w:color w:val="000000"/>
          <w:sz w:val="22"/>
          <w:szCs w:val="22"/>
          <w:lang w:val="cs-CZ"/>
        </w:rPr>
        <w:t xml:space="preserve">, která na veletrhu představí nedávno vydaný český překlad své knihy </w:t>
      </w:r>
      <w:r w:rsidRPr="00CF500C">
        <w:rPr>
          <w:rFonts w:ascii="Arial" w:hAnsi="Arial" w:cs="Arial"/>
          <w:i/>
          <w:iCs/>
          <w:color w:val="000000"/>
          <w:sz w:val="22"/>
          <w:szCs w:val="22"/>
          <w:lang w:val="cs-CZ"/>
        </w:rPr>
        <w:t>Služky pro všechno</w:t>
      </w:r>
      <w:r w:rsidRPr="00CF500C">
        <w:rPr>
          <w:rFonts w:ascii="Arial" w:hAnsi="Arial" w:cs="Arial"/>
          <w:color w:val="000000"/>
          <w:sz w:val="22"/>
          <w:szCs w:val="22"/>
          <w:lang w:val="cs-CZ"/>
        </w:rPr>
        <w:t>. Tyto historické reportáže o postavení žen v minulosti se v Polsku staly bestsellerem a vyvolaly širokou společenskou diskusi.</w:t>
      </w:r>
    </w:p>
    <w:p w14:paraId="74A45484" w14:textId="77777777" w:rsidR="00CF500C" w:rsidRPr="00CF500C" w:rsidRDefault="00CF500C" w:rsidP="00CF500C">
      <w:pPr>
        <w:pStyle w:val="Normlnweb"/>
        <w:spacing w:before="240" w:beforeAutospacing="0" w:after="240" w:afterAutospacing="0"/>
        <w:jc w:val="both"/>
        <w:rPr>
          <w:lang w:val="cs-CZ"/>
        </w:rPr>
      </w:pPr>
      <w:r w:rsidRPr="00CF500C">
        <w:rPr>
          <w:rFonts w:ascii="Arial" w:hAnsi="Arial" w:cs="Arial"/>
          <w:color w:val="000000"/>
          <w:sz w:val="22"/>
          <w:szCs w:val="22"/>
          <w:lang w:val="cs-CZ"/>
        </w:rPr>
        <w:t>„</w:t>
      </w:r>
      <w:r w:rsidRPr="00CF500C">
        <w:rPr>
          <w:rFonts w:ascii="Arial" w:hAnsi="Arial" w:cs="Arial"/>
          <w:i/>
          <w:iCs/>
          <w:color w:val="000000"/>
          <w:sz w:val="22"/>
          <w:szCs w:val="22"/>
          <w:lang w:val="cs-CZ"/>
        </w:rPr>
        <w:t>Pozvání spisovatelů, jako jsou Abdulrazak Gurnah, Boualem Sansal a Helen Fieldsová, není jen projevem prestiže. Odráží typ literární komunikace, kterou chce Svět knihy Praha rozvíjet,</w:t>
      </w:r>
      <w:r w:rsidRPr="00CF500C">
        <w:rPr>
          <w:rFonts w:ascii="Arial" w:hAnsi="Arial" w:cs="Arial"/>
          <w:color w:val="000000"/>
          <w:sz w:val="22"/>
          <w:szCs w:val="22"/>
          <w:lang w:val="cs-CZ"/>
        </w:rPr>
        <w:t xml:space="preserve">“ říká </w:t>
      </w:r>
      <w:r w:rsidRPr="00CF500C">
        <w:rPr>
          <w:rFonts w:ascii="Arial" w:hAnsi="Arial" w:cs="Arial"/>
          <w:b/>
          <w:bCs/>
          <w:color w:val="000000"/>
          <w:sz w:val="22"/>
          <w:szCs w:val="22"/>
          <w:lang w:val="cs-CZ"/>
        </w:rPr>
        <w:t>dramaturg festivalu Guillaume Basset</w:t>
      </w:r>
      <w:r w:rsidRPr="00CF500C">
        <w:rPr>
          <w:rFonts w:ascii="Arial" w:hAnsi="Arial" w:cs="Arial"/>
          <w:color w:val="000000"/>
          <w:sz w:val="22"/>
          <w:szCs w:val="22"/>
          <w:lang w:val="cs-CZ"/>
        </w:rPr>
        <w:t>. „</w:t>
      </w:r>
      <w:r w:rsidRPr="00CF500C">
        <w:rPr>
          <w:rFonts w:ascii="Arial" w:hAnsi="Arial" w:cs="Arial"/>
          <w:i/>
          <w:iCs/>
          <w:color w:val="000000"/>
          <w:sz w:val="22"/>
          <w:szCs w:val="22"/>
          <w:lang w:val="cs-CZ"/>
        </w:rPr>
        <w:t>Každý z nich přistupuje ke světu z jiného úhlu: Gurnah s tichou a vytrvalou pozorností věnovanou paměti, Sansal s ostrou jasností ohledně současnosti a Fieldsová s vypravěčskou energií, která oslovuje dnešní čtenáře. Přivést tyto hlasy do Prahy znamená vytvořit prostor, kde se mohou setkávat – a někdy i střetávat – různé zkušenosti se světem,</w:t>
      </w:r>
      <w:r w:rsidRPr="00CF500C">
        <w:rPr>
          <w:rFonts w:ascii="Arial" w:hAnsi="Arial" w:cs="Arial"/>
          <w:color w:val="000000"/>
          <w:sz w:val="22"/>
          <w:szCs w:val="22"/>
          <w:lang w:val="cs-CZ"/>
        </w:rPr>
        <w:t>“ dodává Basset.</w:t>
      </w:r>
    </w:p>
    <w:p w14:paraId="5F4B37A0" w14:textId="77777777" w:rsidR="00CF500C" w:rsidRPr="00CF500C" w:rsidRDefault="00CF500C" w:rsidP="00CF500C">
      <w:pPr>
        <w:pStyle w:val="Nadpis3"/>
        <w:spacing w:after="0"/>
        <w:jc w:val="both"/>
      </w:pPr>
      <w:r w:rsidRPr="00CF500C">
        <w:rPr>
          <w:rFonts w:ascii="Arial" w:hAnsi="Arial" w:cs="Arial"/>
          <w:color w:val="000000"/>
          <w:sz w:val="26"/>
          <w:szCs w:val="26"/>
        </w:rPr>
        <w:t>Historie a Evropa jako klíč k porozumění současnosti</w:t>
      </w:r>
    </w:p>
    <w:p w14:paraId="63A1CFB6" w14:textId="77777777" w:rsidR="00CF500C" w:rsidRPr="00CF500C" w:rsidRDefault="00CF500C" w:rsidP="00CF500C">
      <w:pPr>
        <w:pStyle w:val="Normlnweb"/>
        <w:spacing w:before="0" w:beforeAutospacing="0" w:after="240" w:afterAutospacing="0"/>
        <w:jc w:val="both"/>
        <w:rPr>
          <w:lang w:val="cs-CZ"/>
        </w:rPr>
      </w:pPr>
      <w:r w:rsidRPr="00CF500C">
        <w:rPr>
          <w:rFonts w:ascii="Arial" w:hAnsi="Arial" w:cs="Arial"/>
          <w:color w:val="000000"/>
          <w:sz w:val="22"/>
          <w:szCs w:val="22"/>
          <w:lang w:val="cs-CZ"/>
        </w:rPr>
        <w:t xml:space="preserve">Jedním z hlavních dramaturgických pilířů letošního ročníku je </w:t>
      </w:r>
      <w:r w:rsidRPr="00CF500C">
        <w:rPr>
          <w:rFonts w:ascii="Arial" w:hAnsi="Arial" w:cs="Arial"/>
          <w:b/>
          <w:bCs/>
          <w:color w:val="000000"/>
          <w:sz w:val="22"/>
          <w:szCs w:val="22"/>
          <w:lang w:val="cs-CZ"/>
        </w:rPr>
        <w:t>téma Historie</w:t>
      </w:r>
      <w:r w:rsidRPr="00CF500C">
        <w:rPr>
          <w:rFonts w:ascii="Arial" w:hAnsi="Arial" w:cs="Arial"/>
          <w:color w:val="000000"/>
          <w:sz w:val="22"/>
          <w:szCs w:val="22"/>
          <w:lang w:val="cs-CZ"/>
        </w:rPr>
        <w:t xml:space="preserve">, které nabídne desítky debat, setkání i literaturu faktu. Festival přivítá přední historiky, politology i autory, kteří se věnují paměti, moci nebo proměnám evropské identity. </w:t>
      </w:r>
      <w:r w:rsidRPr="00CF500C">
        <w:rPr>
          <w:rFonts w:ascii="Arial" w:hAnsi="Arial" w:cs="Arial"/>
          <w:b/>
          <w:bCs/>
          <w:color w:val="000000"/>
          <w:sz w:val="22"/>
          <w:szCs w:val="22"/>
          <w:lang w:val="cs-CZ"/>
        </w:rPr>
        <w:t xml:space="preserve">Záštitu nad veletrhem Světa knihy Praha letos poprvé převzal prezident ČR Petr Pavel, </w:t>
      </w:r>
      <w:r w:rsidRPr="00CF500C">
        <w:rPr>
          <w:rFonts w:ascii="Arial" w:hAnsi="Arial" w:cs="Arial"/>
          <w:color w:val="000000"/>
          <w:sz w:val="22"/>
          <w:szCs w:val="22"/>
          <w:lang w:val="cs-CZ"/>
        </w:rPr>
        <w:t>který se během festivalu také osobně setká s americkým historikem</w:t>
      </w:r>
      <w:r w:rsidRPr="00CF500C">
        <w:rPr>
          <w:rFonts w:ascii="Arial" w:hAnsi="Arial" w:cs="Arial"/>
          <w:b/>
          <w:bCs/>
          <w:color w:val="000000"/>
          <w:sz w:val="22"/>
          <w:szCs w:val="22"/>
          <w:lang w:val="cs-CZ"/>
        </w:rPr>
        <w:t xml:space="preserve"> Timothym Snyderem.</w:t>
      </w:r>
    </w:p>
    <w:p w14:paraId="51AA6A1C" w14:textId="627DDFC1" w:rsidR="00CF500C" w:rsidRPr="00CF500C" w:rsidRDefault="00CF500C" w:rsidP="00CF500C">
      <w:pPr>
        <w:pStyle w:val="Normlnweb"/>
        <w:spacing w:before="240" w:beforeAutospacing="0" w:after="240" w:afterAutospacing="0"/>
        <w:jc w:val="both"/>
        <w:rPr>
          <w:lang w:val="cs-CZ"/>
        </w:rPr>
      </w:pPr>
      <w:r w:rsidRPr="0092738C">
        <w:rPr>
          <w:rFonts w:ascii="Arial" w:hAnsi="Arial" w:cs="Arial"/>
          <w:color w:val="000000"/>
          <w:sz w:val="22"/>
          <w:szCs w:val="22"/>
          <w:lang w:val="cs-CZ"/>
        </w:rPr>
        <w:t xml:space="preserve">Další klíčovou tematickou linií je </w:t>
      </w:r>
      <w:r w:rsidRPr="0092738C">
        <w:rPr>
          <w:rFonts w:ascii="Arial" w:hAnsi="Arial" w:cs="Arial"/>
          <w:b/>
          <w:bCs/>
          <w:color w:val="000000"/>
          <w:sz w:val="22"/>
          <w:szCs w:val="22"/>
          <w:lang w:val="cs-CZ"/>
        </w:rPr>
        <w:t>Evropa</w:t>
      </w:r>
      <w:r w:rsidRPr="0092738C">
        <w:rPr>
          <w:rFonts w:ascii="Arial" w:hAnsi="Arial" w:cs="Arial"/>
          <w:color w:val="000000"/>
          <w:sz w:val="22"/>
          <w:szCs w:val="22"/>
          <w:lang w:val="cs-CZ"/>
        </w:rPr>
        <w:t xml:space="preserve">, nově proto vznikl také festivalový prostor nazvaný </w:t>
      </w:r>
      <w:r w:rsidRPr="0092738C">
        <w:rPr>
          <w:rFonts w:ascii="Arial" w:hAnsi="Arial" w:cs="Arial"/>
          <w:b/>
          <w:bCs/>
          <w:color w:val="000000"/>
          <w:sz w:val="22"/>
          <w:szCs w:val="22"/>
          <w:lang w:val="cs-CZ"/>
        </w:rPr>
        <w:t>Evropské náměstí</w:t>
      </w:r>
      <w:r w:rsidRPr="0092738C">
        <w:rPr>
          <w:rFonts w:ascii="Arial" w:hAnsi="Arial" w:cs="Arial"/>
          <w:color w:val="000000"/>
          <w:sz w:val="22"/>
          <w:szCs w:val="22"/>
          <w:lang w:val="cs-CZ"/>
        </w:rPr>
        <w:t>. Ten nabídne diskuse, prezentace i setkání s osobnostmi evropské kultury a institucemi. „</w:t>
      </w:r>
      <w:r w:rsidR="00EF5783" w:rsidRPr="0092738C">
        <w:rPr>
          <w:rFonts w:ascii="Arial" w:hAnsi="Arial" w:cs="Arial"/>
          <w:i/>
          <w:iCs/>
          <w:color w:val="000000"/>
          <w:sz w:val="22"/>
          <w:szCs w:val="22"/>
          <w:lang w:val="cs-CZ"/>
        </w:rPr>
        <w:t>Knihy otevírají dveře k novým světům, myšlenkám i příběhům, které nás jako společnost spojují. I Evropa je postavena na příbězích, a právě ty jsou mostem ke vzájemnému porozumění. Jako partner veletrhu Svět knihy Praha chceme podpořit prostor, kde se listy papíru stávají nástrojem dialogu, vzdělání a sdílených hodnot. Právě díky nim tvoří EU klidný přístav v jinak rozbouřeném světě. Se všemi návštěvníky se těšíme na setkání nejen na</w:t>
      </w:r>
      <w:r w:rsidR="009C1B7A">
        <w:rPr>
          <w:rFonts w:ascii="Arial" w:hAnsi="Arial" w:cs="Arial"/>
          <w:i/>
          <w:iCs/>
          <w:color w:val="000000"/>
          <w:sz w:val="22"/>
          <w:szCs w:val="22"/>
          <w:lang w:val="cs-CZ"/>
        </w:rPr>
        <w:t> </w:t>
      </w:r>
      <w:r w:rsidR="00EF5783" w:rsidRPr="0092738C">
        <w:rPr>
          <w:rFonts w:ascii="Arial" w:hAnsi="Arial" w:cs="Arial"/>
          <w:i/>
          <w:iCs/>
          <w:color w:val="000000"/>
          <w:sz w:val="22"/>
          <w:szCs w:val="22"/>
          <w:lang w:val="cs-CZ"/>
        </w:rPr>
        <w:t>Evropském náměstí</w:t>
      </w:r>
      <w:r w:rsidRPr="0092738C">
        <w:rPr>
          <w:rFonts w:ascii="Arial" w:hAnsi="Arial" w:cs="Arial"/>
          <w:i/>
          <w:iCs/>
          <w:color w:val="000000"/>
          <w:sz w:val="22"/>
          <w:szCs w:val="22"/>
          <w:lang w:val="cs-CZ"/>
        </w:rPr>
        <w:t>,</w:t>
      </w:r>
      <w:r w:rsidRPr="0092738C">
        <w:rPr>
          <w:rFonts w:ascii="Arial" w:hAnsi="Arial" w:cs="Arial"/>
          <w:color w:val="000000"/>
          <w:sz w:val="22"/>
          <w:szCs w:val="22"/>
          <w:lang w:val="cs-CZ"/>
        </w:rPr>
        <w:t>“ říká</w:t>
      </w:r>
      <w:r w:rsidRPr="00CF500C">
        <w:rPr>
          <w:rFonts w:ascii="Arial" w:hAnsi="Arial" w:cs="Arial"/>
          <w:color w:val="000000"/>
          <w:sz w:val="22"/>
          <w:szCs w:val="22"/>
          <w:lang w:val="cs-CZ"/>
        </w:rPr>
        <w:t xml:space="preserve"> </w:t>
      </w:r>
      <w:r w:rsidRPr="00CF500C">
        <w:rPr>
          <w:rFonts w:ascii="Arial" w:hAnsi="Arial" w:cs="Arial"/>
          <w:b/>
          <w:bCs/>
          <w:color w:val="000000"/>
          <w:sz w:val="22"/>
          <w:szCs w:val="22"/>
          <w:lang w:val="cs-CZ"/>
        </w:rPr>
        <w:t>Monika Ladmanová, vedoucí Zastoupení Evropské komise v</w:t>
      </w:r>
      <w:r w:rsidR="009C1B7A">
        <w:rPr>
          <w:rFonts w:ascii="Arial" w:hAnsi="Arial" w:cs="Arial"/>
          <w:b/>
          <w:bCs/>
          <w:color w:val="000000"/>
          <w:sz w:val="22"/>
          <w:szCs w:val="22"/>
          <w:lang w:val="cs-CZ"/>
        </w:rPr>
        <w:t> </w:t>
      </w:r>
      <w:r w:rsidRPr="00CF500C">
        <w:rPr>
          <w:rFonts w:ascii="Arial" w:hAnsi="Arial" w:cs="Arial"/>
          <w:b/>
          <w:bCs/>
          <w:color w:val="000000"/>
          <w:sz w:val="22"/>
          <w:szCs w:val="22"/>
          <w:lang w:val="cs-CZ"/>
        </w:rPr>
        <w:t>ČR</w:t>
      </w:r>
      <w:r w:rsidRPr="00CF500C">
        <w:rPr>
          <w:rFonts w:ascii="Arial" w:hAnsi="Arial" w:cs="Arial"/>
          <w:color w:val="000000"/>
          <w:sz w:val="22"/>
          <w:szCs w:val="22"/>
          <w:lang w:val="cs-CZ"/>
        </w:rPr>
        <w:t>.</w:t>
      </w:r>
    </w:p>
    <w:p w14:paraId="11B58AB8" w14:textId="77777777" w:rsidR="00CF500C" w:rsidRPr="00CF500C" w:rsidRDefault="00CF500C" w:rsidP="00CF500C">
      <w:pPr>
        <w:pStyle w:val="Normlnweb"/>
        <w:spacing w:before="240" w:beforeAutospacing="0" w:after="240" w:afterAutospacing="0"/>
        <w:jc w:val="both"/>
        <w:rPr>
          <w:lang w:val="cs-CZ"/>
        </w:rPr>
      </w:pPr>
      <w:r w:rsidRPr="00CF500C">
        <w:rPr>
          <w:rFonts w:ascii="Arial" w:hAnsi="Arial" w:cs="Arial"/>
          <w:color w:val="000000"/>
          <w:sz w:val="22"/>
          <w:szCs w:val="22"/>
          <w:lang w:val="cs-CZ"/>
        </w:rPr>
        <w:t xml:space="preserve">Na Evropském náměstí se představí </w:t>
      </w:r>
      <w:r w:rsidRPr="00CF500C">
        <w:rPr>
          <w:rFonts w:ascii="Arial" w:hAnsi="Arial" w:cs="Arial"/>
          <w:b/>
          <w:bCs/>
          <w:color w:val="000000"/>
          <w:sz w:val="22"/>
          <w:szCs w:val="22"/>
          <w:lang w:val="cs-CZ"/>
        </w:rPr>
        <w:t>síť kulturních institutů a velvyslanectví EUNIC</w:t>
      </w:r>
      <w:r w:rsidRPr="00CF500C">
        <w:rPr>
          <w:rFonts w:ascii="Arial" w:hAnsi="Arial" w:cs="Arial"/>
          <w:color w:val="000000"/>
          <w:sz w:val="22"/>
          <w:szCs w:val="22"/>
          <w:lang w:val="cs-CZ"/>
        </w:rPr>
        <w:t xml:space="preserve">, která v panelových diskusích propojí </w:t>
      </w:r>
      <w:r w:rsidRPr="00CF500C">
        <w:rPr>
          <w:rFonts w:ascii="Arial" w:hAnsi="Arial" w:cs="Arial"/>
          <w:b/>
          <w:bCs/>
          <w:color w:val="000000"/>
          <w:sz w:val="22"/>
          <w:szCs w:val="22"/>
          <w:lang w:val="cs-CZ"/>
        </w:rPr>
        <w:t>autory, filmaře, překladatele a novináře z jedenácti zemí.</w:t>
      </w:r>
      <w:r w:rsidRPr="00CF500C">
        <w:rPr>
          <w:rFonts w:ascii="Arial" w:hAnsi="Arial" w:cs="Arial"/>
          <w:color w:val="000000"/>
          <w:sz w:val="22"/>
          <w:szCs w:val="22"/>
          <w:lang w:val="cs-CZ"/>
        </w:rPr>
        <w:t xml:space="preserve"> </w:t>
      </w:r>
      <w:r w:rsidRPr="00CF500C">
        <w:rPr>
          <w:rFonts w:ascii="Arial" w:hAnsi="Arial" w:cs="Arial"/>
          <w:color w:val="000000"/>
          <w:sz w:val="22"/>
          <w:szCs w:val="22"/>
          <w:lang w:val="cs-CZ"/>
        </w:rPr>
        <w:lastRenderedPageBreak/>
        <w:t>Program se zaměří na evropské kulturní dědictví, migraci a roli kultury v době mnohačetných krizí.</w:t>
      </w:r>
    </w:p>
    <w:p w14:paraId="7C976073" w14:textId="78E04EE3" w:rsidR="00CF500C" w:rsidRPr="00CF500C" w:rsidRDefault="00CF500C" w:rsidP="00CF500C">
      <w:pPr>
        <w:pStyle w:val="Normlnweb"/>
        <w:spacing w:before="240" w:beforeAutospacing="0" w:after="240" w:afterAutospacing="0"/>
        <w:jc w:val="both"/>
        <w:rPr>
          <w:lang w:val="cs-CZ"/>
        </w:rPr>
      </w:pPr>
      <w:r w:rsidRPr="00CF500C">
        <w:rPr>
          <w:rFonts w:ascii="Arial" w:hAnsi="Arial" w:cs="Arial"/>
          <w:b/>
          <w:bCs/>
          <w:color w:val="000000"/>
          <w:sz w:val="22"/>
          <w:szCs w:val="22"/>
          <w:lang w:val="cs-CZ"/>
        </w:rPr>
        <w:t>Středobodem domácího literárního dění</w:t>
      </w:r>
      <w:r w:rsidRPr="00CF500C">
        <w:rPr>
          <w:rFonts w:ascii="Arial" w:hAnsi="Arial" w:cs="Arial"/>
          <w:color w:val="000000"/>
          <w:sz w:val="22"/>
          <w:szCs w:val="22"/>
          <w:lang w:val="cs-CZ"/>
        </w:rPr>
        <w:t xml:space="preserve"> nemůže být v letošním roce nic jiného než </w:t>
      </w:r>
      <w:r w:rsidRPr="00CF500C">
        <w:rPr>
          <w:rFonts w:ascii="Arial" w:hAnsi="Arial" w:cs="Arial"/>
          <w:b/>
          <w:bCs/>
          <w:color w:val="000000"/>
          <w:sz w:val="22"/>
          <w:szCs w:val="22"/>
          <w:lang w:val="cs-CZ"/>
        </w:rPr>
        <w:t>role České republiky jako Čestného hosta na největším světovém knižním veletrhu ve</w:t>
      </w:r>
      <w:r w:rsidR="009C1B7A">
        <w:rPr>
          <w:rFonts w:ascii="Arial" w:hAnsi="Arial" w:cs="Arial"/>
          <w:b/>
          <w:bCs/>
          <w:color w:val="000000"/>
          <w:sz w:val="22"/>
          <w:szCs w:val="22"/>
          <w:lang w:val="cs-CZ"/>
        </w:rPr>
        <w:t> </w:t>
      </w:r>
      <w:r w:rsidRPr="00CF500C">
        <w:rPr>
          <w:rFonts w:ascii="Arial" w:hAnsi="Arial" w:cs="Arial"/>
          <w:b/>
          <w:bCs/>
          <w:color w:val="000000"/>
          <w:sz w:val="22"/>
          <w:szCs w:val="22"/>
          <w:lang w:val="cs-CZ"/>
        </w:rPr>
        <w:t>Frankfurtu</w:t>
      </w:r>
      <w:r w:rsidRPr="00CF500C">
        <w:rPr>
          <w:rFonts w:ascii="Arial" w:hAnsi="Arial" w:cs="Arial"/>
          <w:color w:val="000000"/>
          <w:sz w:val="22"/>
          <w:szCs w:val="22"/>
          <w:lang w:val="cs-CZ"/>
        </w:rPr>
        <w:t>. Do podobné pozice se konkrétní země dostane jednou za mnoho dekád. Pod</w:t>
      </w:r>
      <w:r w:rsidR="009C1B7A">
        <w:rPr>
          <w:rFonts w:ascii="Arial" w:hAnsi="Arial" w:cs="Arial"/>
          <w:color w:val="000000"/>
          <w:sz w:val="22"/>
          <w:szCs w:val="22"/>
          <w:lang w:val="cs-CZ"/>
        </w:rPr>
        <w:t> </w:t>
      </w:r>
      <w:r w:rsidRPr="00CF500C">
        <w:rPr>
          <w:rFonts w:ascii="Arial" w:hAnsi="Arial" w:cs="Arial"/>
          <w:color w:val="000000"/>
          <w:sz w:val="22"/>
          <w:szCs w:val="22"/>
          <w:lang w:val="cs-CZ"/>
        </w:rPr>
        <w:t xml:space="preserve">hlavičkou </w:t>
      </w:r>
      <w:r w:rsidRPr="00CF500C">
        <w:rPr>
          <w:rFonts w:ascii="Arial" w:hAnsi="Arial" w:cs="Arial"/>
          <w:b/>
          <w:bCs/>
          <w:color w:val="000000"/>
          <w:sz w:val="22"/>
          <w:szCs w:val="22"/>
          <w:lang w:val="cs-CZ"/>
        </w:rPr>
        <w:t>Czechia</w:t>
      </w:r>
      <w:r w:rsidRPr="00CF500C">
        <w:rPr>
          <w:rFonts w:ascii="Arial" w:hAnsi="Arial" w:cs="Arial"/>
          <w:b/>
          <w:bCs/>
          <w:color w:val="0A0A0A"/>
          <w:sz w:val="22"/>
          <w:szCs w:val="22"/>
          <w:shd w:val="clear" w:color="auto" w:fill="FFFFFF"/>
          <w:lang w:val="cs-CZ"/>
        </w:rPr>
        <w:t>’</w:t>
      </w:r>
      <w:r w:rsidRPr="00CF500C">
        <w:rPr>
          <w:rFonts w:ascii="Arial" w:hAnsi="Arial" w:cs="Arial"/>
          <w:b/>
          <w:bCs/>
          <w:color w:val="000000"/>
          <w:sz w:val="22"/>
          <w:szCs w:val="22"/>
          <w:lang w:val="cs-CZ"/>
        </w:rPr>
        <w:t>26</w:t>
      </w:r>
      <w:r w:rsidRPr="00CF500C">
        <w:rPr>
          <w:rFonts w:ascii="Arial" w:hAnsi="Arial" w:cs="Arial"/>
          <w:color w:val="000000"/>
          <w:sz w:val="22"/>
          <w:szCs w:val="22"/>
          <w:lang w:val="cs-CZ"/>
        </w:rPr>
        <w:t xml:space="preserve"> vyrazí v říjnu do Německa </w:t>
      </w:r>
      <w:r w:rsidRPr="00CF500C">
        <w:rPr>
          <w:rFonts w:ascii="Arial" w:hAnsi="Arial" w:cs="Arial"/>
          <w:b/>
          <w:bCs/>
          <w:color w:val="000000"/>
          <w:sz w:val="22"/>
          <w:szCs w:val="22"/>
          <w:lang w:val="cs-CZ"/>
        </w:rPr>
        <w:t>silná delegace našich autorů a autorek</w:t>
      </w:r>
      <w:r w:rsidRPr="00CF500C">
        <w:rPr>
          <w:rFonts w:ascii="Arial" w:hAnsi="Arial" w:cs="Arial"/>
          <w:color w:val="000000"/>
          <w:sz w:val="22"/>
          <w:szCs w:val="22"/>
          <w:lang w:val="cs-CZ"/>
        </w:rPr>
        <w:t xml:space="preserve">. Jejich </w:t>
      </w:r>
      <w:r w:rsidRPr="00CF500C">
        <w:rPr>
          <w:rFonts w:ascii="Arial" w:hAnsi="Arial" w:cs="Arial"/>
          <w:b/>
          <w:bCs/>
          <w:color w:val="000000"/>
          <w:sz w:val="22"/>
          <w:szCs w:val="22"/>
          <w:lang w:val="cs-CZ"/>
        </w:rPr>
        <w:t>jména a další detaily hostování budou odtajněna na Evropském náměstí po slavnostním zahájení Světa knihy</w:t>
      </w:r>
      <w:r w:rsidRPr="00CF500C">
        <w:rPr>
          <w:rFonts w:ascii="Arial" w:hAnsi="Arial" w:cs="Arial"/>
          <w:color w:val="000000"/>
          <w:sz w:val="22"/>
          <w:szCs w:val="22"/>
          <w:lang w:val="cs-CZ"/>
        </w:rPr>
        <w:t>.</w:t>
      </w:r>
    </w:p>
    <w:p w14:paraId="565C110A" w14:textId="77777777" w:rsidR="00CF500C" w:rsidRPr="00CF500C" w:rsidRDefault="00CF500C" w:rsidP="00CF500C">
      <w:pPr>
        <w:pStyle w:val="Nadpis3"/>
        <w:spacing w:after="0"/>
        <w:jc w:val="both"/>
      </w:pPr>
      <w:r w:rsidRPr="00CF500C">
        <w:rPr>
          <w:rFonts w:ascii="Arial" w:hAnsi="Arial" w:cs="Arial"/>
          <w:color w:val="000000"/>
          <w:sz w:val="26"/>
          <w:szCs w:val="26"/>
        </w:rPr>
        <w:t>Komiksová sekce, program pro děti i nové výstavní prostory</w:t>
      </w:r>
    </w:p>
    <w:p w14:paraId="250690D0" w14:textId="77777777" w:rsidR="00CF500C" w:rsidRPr="00CF500C" w:rsidRDefault="00CF500C" w:rsidP="00CF500C">
      <w:pPr>
        <w:pStyle w:val="Normlnweb"/>
        <w:spacing w:before="0" w:beforeAutospacing="0" w:after="240" w:afterAutospacing="0"/>
        <w:jc w:val="both"/>
        <w:rPr>
          <w:lang w:val="cs-CZ"/>
        </w:rPr>
      </w:pPr>
      <w:r w:rsidRPr="00CF500C">
        <w:rPr>
          <w:rFonts w:ascii="Arial" w:hAnsi="Arial" w:cs="Arial"/>
          <w:color w:val="000000"/>
          <w:sz w:val="22"/>
          <w:szCs w:val="22"/>
          <w:lang w:val="cs-CZ"/>
        </w:rPr>
        <w:t xml:space="preserve">Svět knihy Praha 2026 zůstává festivalem pro široké publikum, nabídne proto i pestrý program pro děti, rodiče a pedagogy. Ve spolupráci s </w:t>
      </w:r>
      <w:r w:rsidRPr="00CF500C">
        <w:rPr>
          <w:rFonts w:ascii="Arial" w:hAnsi="Arial" w:cs="Arial"/>
          <w:b/>
          <w:bCs/>
          <w:color w:val="000000"/>
          <w:sz w:val="22"/>
          <w:szCs w:val="22"/>
          <w:lang w:val="cs-CZ"/>
        </w:rPr>
        <w:t>kampaní Rosteme s knihou</w:t>
      </w:r>
      <w:r w:rsidRPr="00CF500C">
        <w:rPr>
          <w:rFonts w:ascii="Arial" w:hAnsi="Arial" w:cs="Arial"/>
          <w:color w:val="000000"/>
          <w:sz w:val="22"/>
          <w:szCs w:val="22"/>
          <w:lang w:val="cs-CZ"/>
        </w:rPr>
        <w:t xml:space="preserve"> pokračuje podpora dětského čtenářství, součástí programu bude i </w:t>
      </w:r>
      <w:r w:rsidRPr="00CF500C">
        <w:rPr>
          <w:rFonts w:ascii="Arial" w:hAnsi="Arial" w:cs="Arial"/>
          <w:b/>
          <w:bCs/>
          <w:color w:val="000000"/>
          <w:sz w:val="22"/>
          <w:szCs w:val="22"/>
          <w:lang w:val="cs-CZ"/>
        </w:rPr>
        <w:t>platforma Humbook zaměřená na young adult literaturu</w:t>
      </w:r>
      <w:r w:rsidRPr="00CF500C">
        <w:rPr>
          <w:rFonts w:ascii="Arial" w:hAnsi="Arial" w:cs="Arial"/>
          <w:color w:val="000000"/>
          <w:sz w:val="22"/>
          <w:szCs w:val="22"/>
          <w:lang w:val="cs-CZ"/>
        </w:rPr>
        <w:t>.</w:t>
      </w:r>
    </w:p>
    <w:p w14:paraId="07EE4FC9" w14:textId="77777777" w:rsidR="00CF500C" w:rsidRPr="00CF500C" w:rsidRDefault="00CF500C" w:rsidP="00CF500C">
      <w:pPr>
        <w:pStyle w:val="Normlnweb"/>
        <w:spacing w:before="240" w:beforeAutospacing="0" w:after="240" w:afterAutospacing="0"/>
        <w:jc w:val="both"/>
        <w:rPr>
          <w:lang w:val="cs-CZ"/>
        </w:rPr>
      </w:pPr>
      <w:r w:rsidRPr="00CF500C">
        <w:rPr>
          <w:rFonts w:ascii="Arial" w:hAnsi="Arial" w:cs="Arial"/>
          <w:color w:val="000000"/>
          <w:sz w:val="22"/>
          <w:szCs w:val="22"/>
          <w:lang w:val="cs-CZ"/>
        </w:rPr>
        <w:t xml:space="preserve">Výrazně </w:t>
      </w:r>
      <w:r w:rsidRPr="00CF500C">
        <w:rPr>
          <w:rFonts w:ascii="Arial" w:hAnsi="Arial" w:cs="Arial"/>
          <w:b/>
          <w:bCs/>
          <w:color w:val="000000"/>
          <w:sz w:val="22"/>
          <w:szCs w:val="22"/>
          <w:lang w:val="cs-CZ"/>
        </w:rPr>
        <w:t>posílí také komiksová a vizuální sekce</w:t>
      </w:r>
      <w:r w:rsidRPr="00CF500C">
        <w:rPr>
          <w:rFonts w:ascii="Arial" w:hAnsi="Arial" w:cs="Arial"/>
          <w:color w:val="000000"/>
          <w:sz w:val="22"/>
          <w:szCs w:val="22"/>
          <w:lang w:val="cs-CZ"/>
        </w:rPr>
        <w:t xml:space="preserve">, která </w:t>
      </w:r>
      <w:r w:rsidRPr="00CF500C">
        <w:rPr>
          <w:rFonts w:ascii="Arial" w:hAnsi="Arial" w:cs="Arial"/>
          <w:b/>
          <w:bCs/>
          <w:color w:val="000000"/>
          <w:sz w:val="22"/>
          <w:szCs w:val="22"/>
          <w:lang w:val="cs-CZ"/>
        </w:rPr>
        <w:t>se rozšíří do Haly Z a nové haly Ostrov ilustrace</w:t>
      </w:r>
      <w:r w:rsidRPr="00CF500C">
        <w:rPr>
          <w:rFonts w:ascii="Arial" w:hAnsi="Arial" w:cs="Arial"/>
          <w:color w:val="000000"/>
          <w:sz w:val="22"/>
          <w:szCs w:val="22"/>
          <w:lang w:val="cs-CZ"/>
        </w:rPr>
        <w:t>. Součástí programu budou i autoři grafických románů a komiksu, například německý ilustrátor</w:t>
      </w:r>
      <w:r w:rsidRPr="00CF500C">
        <w:rPr>
          <w:rFonts w:ascii="Arial" w:hAnsi="Arial" w:cs="Arial"/>
          <w:b/>
          <w:bCs/>
          <w:color w:val="000000"/>
          <w:sz w:val="22"/>
          <w:szCs w:val="22"/>
          <w:lang w:val="cs-CZ"/>
        </w:rPr>
        <w:t xml:space="preserve"> Mikael Ross</w:t>
      </w:r>
      <w:r w:rsidRPr="00CF500C">
        <w:rPr>
          <w:rFonts w:ascii="Arial" w:hAnsi="Arial" w:cs="Arial"/>
          <w:color w:val="000000"/>
          <w:sz w:val="22"/>
          <w:szCs w:val="22"/>
          <w:lang w:val="cs-CZ"/>
        </w:rPr>
        <w:t xml:space="preserve"> nebo španělská autorka grafických románů</w:t>
      </w:r>
      <w:r w:rsidRPr="00CF500C">
        <w:rPr>
          <w:rFonts w:ascii="Arial" w:hAnsi="Arial" w:cs="Arial"/>
          <w:b/>
          <w:bCs/>
          <w:color w:val="000000"/>
          <w:sz w:val="22"/>
          <w:szCs w:val="22"/>
          <w:lang w:val="cs-CZ"/>
        </w:rPr>
        <w:t xml:space="preserve"> Laura Pérez</w:t>
      </w:r>
      <w:r w:rsidRPr="00CF500C">
        <w:rPr>
          <w:rFonts w:ascii="Arial" w:hAnsi="Arial" w:cs="Arial"/>
          <w:color w:val="000000"/>
          <w:sz w:val="22"/>
          <w:szCs w:val="22"/>
          <w:lang w:val="cs-CZ"/>
        </w:rPr>
        <w:t>.</w:t>
      </w:r>
    </w:p>
    <w:p w14:paraId="5C778BCA" w14:textId="05AF6AAD" w:rsidR="00CF500C" w:rsidRPr="00CF500C" w:rsidRDefault="00CF500C" w:rsidP="00CF500C">
      <w:pPr>
        <w:pStyle w:val="Normlnweb"/>
        <w:spacing w:before="240" w:beforeAutospacing="0" w:after="240" w:afterAutospacing="0"/>
        <w:jc w:val="both"/>
        <w:rPr>
          <w:lang w:val="cs-CZ"/>
        </w:rPr>
      </w:pPr>
      <w:r w:rsidRPr="00CF500C">
        <w:rPr>
          <w:rFonts w:ascii="Arial" w:hAnsi="Arial" w:cs="Arial"/>
          <w:color w:val="000000"/>
          <w:sz w:val="22"/>
          <w:szCs w:val="22"/>
          <w:lang w:val="cs-CZ"/>
        </w:rPr>
        <w:t xml:space="preserve">Rostoucí zájem vystavovatelů se promítá i do </w:t>
      </w:r>
      <w:r w:rsidRPr="00CF500C">
        <w:rPr>
          <w:rFonts w:ascii="Arial" w:hAnsi="Arial" w:cs="Arial"/>
          <w:b/>
          <w:bCs/>
          <w:color w:val="000000"/>
          <w:sz w:val="22"/>
          <w:szCs w:val="22"/>
          <w:lang w:val="cs-CZ"/>
        </w:rPr>
        <w:t>rozšíření areálu</w:t>
      </w:r>
      <w:r w:rsidRPr="00CF500C">
        <w:rPr>
          <w:rFonts w:ascii="Arial" w:hAnsi="Arial" w:cs="Arial"/>
          <w:color w:val="000000"/>
          <w:sz w:val="22"/>
          <w:szCs w:val="22"/>
          <w:lang w:val="cs-CZ"/>
        </w:rPr>
        <w:t xml:space="preserve">: vedle Křižíkových pavilonů a haly na Bruselské cestě </w:t>
      </w:r>
      <w:r w:rsidRPr="00CF500C">
        <w:rPr>
          <w:rFonts w:ascii="Arial" w:hAnsi="Arial" w:cs="Arial"/>
          <w:b/>
          <w:bCs/>
          <w:color w:val="000000"/>
          <w:sz w:val="22"/>
          <w:szCs w:val="22"/>
          <w:lang w:val="cs-CZ"/>
        </w:rPr>
        <w:t>přibude nový nakladatelský stan</w:t>
      </w:r>
      <w:r w:rsidRPr="00CF500C">
        <w:rPr>
          <w:rFonts w:ascii="Arial" w:hAnsi="Arial" w:cs="Arial"/>
          <w:color w:val="000000"/>
          <w:sz w:val="22"/>
          <w:szCs w:val="22"/>
          <w:lang w:val="cs-CZ"/>
        </w:rPr>
        <w:t xml:space="preserve">. Na návštěvníky tak čeká </w:t>
      </w:r>
      <w:r w:rsidRPr="00CF500C">
        <w:rPr>
          <w:rFonts w:ascii="Arial" w:hAnsi="Arial" w:cs="Arial"/>
          <w:b/>
          <w:bCs/>
          <w:color w:val="000000"/>
          <w:sz w:val="22"/>
          <w:szCs w:val="22"/>
          <w:lang w:val="cs-CZ"/>
        </w:rPr>
        <w:t>téměř 400 vystavovatelů z Česka i zahraničí</w:t>
      </w:r>
      <w:r w:rsidRPr="00CF500C">
        <w:rPr>
          <w:rFonts w:ascii="Arial" w:hAnsi="Arial" w:cs="Arial"/>
          <w:color w:val="000000"/>
          <w:sz w:val="22"/>
          <w:szCs w:val="22"/>
          <w:lang w:val="cs-CZ"/>
        </w:rPr>
        <w:t>.</w:t>
      </w:r>
    </w:p>
    <w:p w14:paraId="713A9FF1" w14:textId="77777777" w:rsidR="00CF500C" w:rsidRPr="00CF500C" w:rsidRDefault="00CF500C" w:rsidP="00CF500C">
      <w:pPr>
        <w:pStyle w:val="Nadpis3"/>
        <w:spacing w:after="0"/>
        <w:jc w:val="both"/>
      </w:pPr>
      <w:r w:rsidRPr="00CF500C">
        <w:rPr>
          <w:rFonts w:ascii="Arial" w:hAnsi="Arial" w:cs="Arial"/>
          <w:color w:val="000000"/>
          <w:sz w:val="26"/>
          <w:szCs w:val="26"/>
        </w:rPr>
        <w:t>Mezinárodní spolupráce a nové programové formáty</w:t>
      </w:r>
    </w:p>
    <w:p w14:paraId="7116DF67" w14:textId="77777777" w:rsidR="00CF500C" w:rsidRPr="00CF500C" w:rsidRDefault="00CF500C" w:rsidP="00CF500C">
      <w:pPr>
        <w:pStyle w:val="Normlnweb"/>
        <w:spacing w:before="0" w:beforeAutospacing="0" w:after="240" w:afterAutospacing="0"/>
        <w:jc w:val="both"/>
        <w:rPr>
          <w:lang w:val="cs-CZ"/>
        </w:rPr>
      </w:pPr>
      <w:r w:rsidRPr="00CF500C">
        <w:rPr>
          <w:rFonts w:ascii="Arial" w:hAnsi="Arial" w:cs="Arial"/>
          <w:color w:val="000000"/>
          <w:sz w:val="22"/>
          <w:szCs w:val="22"/>
          <w:lang w:val="cs-CZ"/>
        </w:rPr>
        <w:t xml:space="preserve">Nedílnou součástí programu zůstává </w:t>
      </w:r>
      <w:r w:rsidRPr="00CF500C">
        <w:rPr>
          <w:rFonts w:ascii="Arial" w:hAnsi="Arial" w:cs="Arial"/>
          <w:b/>
          <w:bCs/>
          <w:color w:val="000000"/>
          <w:sz w:val="22"/>
          <w:szCs w:val="22"/>
          <w:lang w:val="cs-CZ"/>
        </w:rPr>
        <w:t>projekt Das Buch</w:t>
      </w:r>
      <w:r w:rsidRPr="00CF500C">
        <w:rPr>
          <w:rFonts w:ascii="Arial" w:hAnsi="Arial" w:cs="Arial"/>
          <w:color w:val="000000"/>
          <w:sz w:val="22"/>
          <w:szCs w:val="22"/>
          <w:lang w:val="cs-CZ"/>
        </w:rPr>
        <w:t xml:space="preserve">, který již </w:t>
      </w:r>
      <w:r w:rsidRPr="00CF500C">
        <w:rPr>
          <w:rFonts w:ascii="Arial" w:hAnsi="Arial" w:cs="Arial"/>
          <w:b/>
          <w:bCs/>
          <w:color w:val="000000"/>
          <w:sz w:val="22"/>
          <w:szCs w:val="22"/>
          <w:lang w:val="cs-CZ"/>
        </w:rPr>
        <w:t>podevatenácté přiveze německojazyčné autory z Německa, Rakouska a Švýcarska</w:t>
      </w:r>
      <w:r w:rsidRPr="00CF500C">
        <w:rPr>
          <w:rFonts w:ascii="Arial" w:hAnsi="Arial" w:cs="Arial"/>
          <w:color w:val="000000"/>
          <w:sz w:val="22"/>
          <w:szCs w:val="22"/>
          <w:lang w:val="cs-CZ"/>
        </w:rPr>
        <w:t>. Program nabídne široké spektrum žánrů: od komiksu po současnou prózu reflektující i témata spojená s umělou inteligencí.</w:t>
      </w:r>
    </w:p>
    <w:p w14:paraId="15856031" w14:textId="77777777" w:rsidR="00CF500C" w:rsidRPr="00CF500C" w:rsidRDefault="00CF500C" w:rsidP="00CF500C">
      <w:pPr>
        <w:pStyle w:val="Normlnweb"/>
        <w:spacing w:before="240" w:beforeAutospacing="0" w:after="240" w:afterAutospacing="0"/>
        <w:jc w:val="both"/>
        <w:rPr>
          <w:lang w:val="cs-CZ"/>
        </w:rPr>
      </w:pPr>
      <w:r w:rsidRPr="00CF500C">
        <w:rPr>
          <w:rFonts w:ascii="Arial" w:hAnsi="Arial" w:cs="Arial"/>
          <w:b/>
          <w:bCs/>
          <w:color w:val="000000"/>
          <w:sz w:val="22"/>
          <w:szCs w:val="22"/>
          <w:lang w:val="cs-CZ"/>
        </w:rPr>
        <w:t>Čtvrtý ročník Central and East European Book Market (CEEBM)</w:t>
      </w:r>
      <w:r w:rsidRPr="00CF500C">
        <w:rPr>
          <w:rFonts w:ascii="Arial" w:hAnsi="Arial" w:cs="Arial"/>
          <w:color w:val="000000"/>
          <w:sz w:val="22"/>
          <w:szCs w:val="22"/>
          <w:lang w:val="cs-CZ"/>
        </w:rPr>
        <w:t xml:space="preserve"> přivítá více než stovku hostů z třiceti jazykových regionů a nově otevře část programu i široké veřejnosti. </w:t>
      </w:r>
      <w:r w:rsidRPr="00CF500C">
        <w:rPr>
          <w:rFonts w:ascii="Arial" w:hAnsi="Arial" w:cs="Arial"/>
          <w:b/>
          <w:bCs/>
          <w:color w:val="000000"/>
          <w:sz w:val="22"/>
          <w:szCs w:val="22"/>
          <w:lang w:val="cs-CZ"/>
        </w:rPr>
        <w:t>Letošní novinkou je koncept tematické země. Tou se letos stává Rumunsko</w:t>
      </w:r>
      <w:r w:rsidRPr="00CF500C">
        <w:rPr>
          <w:rFonts w:ascii="Arial" w:hAnsi="Arial" w:cs="Arial"/>
          <w:color w:val="000000"/>
          <w:sz w:val="22"/>
          <w:szCs w:val="22"/>
          <w:lang w:val="cs-CZ"/>
        </w:rPr>
        <w:t xml:space="preserve">, které se představí jako </w:t>
      </w:r>
      <w:r w:rsidRPr="00CF500C">
        <w:rPr>
          <w:rFonts w:ascii="Arial" w:hAnsi="Arial" w:cs="Arial"/>
          <w:b/>
          <w:bCs/>
          <w:color w:val="000000"/>
          <w:sz w:val="22"/>
          <w:szCs w:val="22"/>
          <w:lang w:val="cs-CZ"/>
        </w:rPr>
        <w:t>budoucí čestný host celého příštího ročníku festivalu Svět knihy Praha</w:t>
      </w:r>
      <w:r w:rsidRPr="00CF500C">
        <w:rPr>
          <w:rFonts w:ascii="Arial" w:hAnsi="Arial" w:cs="Arial"/>
          <w:color w:val="000000"/>
          <w:sz w:val="22"/>
          <w:szCs w:val="22"/>
          <w:lang w:val="cs-CZ"/>
        </w:rPr>
        <w:t>.</w:t>
      </w:r>
    </w:p>
    <w:p w14:paraId="6D4B21DA" w14:textId="77777777" w:rsidR="00CF500C" w:rsidRPr="00CF500C" w:rsidRDefault="00CF500C" w:rsidP="00CF500C">
      <w:pPr>
        <w:pStyle w:val="Nadpis3"/>
        <w:spacing w:before="240" w:after="240"/>
        <w:jc w:val="both"/>
        <w:rPr>
          <w:rFonts w:ascii="Arial" w:hAnsi="Arial" w:cs="Arial"/>
          <w:color w:val="000000"/>
          <w:sz w:val="22"/>
          <w:szCs w:val="22"/>
        </w:rPr>
      </w:pPr>
      <w:r w:rsidRPr="00CF500C">
        <w:rPr>
          <w:rFonts w:ascii="Arial" w:hAnsi="Arial" w:cs="Arial"/>
          <w:color w:val="000000"/>
          <w:sz w:val="22"/>
          <w:szCs w:val="22"/>
        </w:rPr>
        <w:t>Festival uzavře nedělní odpolední programový blok Svět knihy Plus, který nabídne neformální setkání literatury s dalšími uměleckými formami.</w:t>
      </w:r>
    </w:p>
    <w:p w14:paraId="38C7EF53" w14:textId="767122A6" w:rsidR="00CF500C" w:rsidRPr="00CF500C" w:rsidRDefault="00CF500C" w:rsidP="00CF500C">
      <w:pPr>
        <w:pStyle w:val="Nadpis3"/>
        <w:spacing w:before="240" w:after="0"/>
        <w:jc w:val="both"/>
      </w:pPr>
      <w:r w:rsidRPr="00CF500C">
        <w:rPr>
          <w:rFonts w:ascii="Arial" w:hAnsi="Arial" w:cs="Arial"/>
          <w:color w:val="000000"/>
          <w:sz w:val="26"/>
          <w:szCs w:val="26"/>
        </w:rPr>
        <w:t>Výhodná doprava na festival ve spolupráci s Českými drahami</w:t>
      </w:r>
    </w:p>
    <w:p w14:paraId="69350D7B" w14:textId="405598BF" w:rsidR="00CF500C" w:rsidRPr="00CF500C" w:rsidRDefault="00CF500C" w:rsidP="00CF500C">
      <w:pPr>
        <w:pStyle w:val="Normlnweb"/>
        <w:spacing w:before="0" w:beforeAutospacing="0" w:after="240" w:afterAutospacing="0"/>
        <w:jc w:val="both"/>
        <w:rPr>
          <w:lang w:val="cs-CZ"/>
        </w:rPr>
      </w:pPr>
      <w:r w:rsidRPr="00CF500C">
        <w:rPr>
          <w:rFonts w:ascii="Arial" w:hAnsi="Arial" w:cs="Arial"/>
          <w:color w:val="2C363A"/>
          <w:sz w:val="22"/>
          <w:szCs w:val="22"/>
          <w:lang w:val="cs-CZ"/>
        </w:rPr>
        <w:t xml:space="preserve">Na Výstaviště Praha se letos návštěvníci dostanou ještě pohodlněji vzhledem k blízkému vlakovému nádraží a nové železniční zastávce v bezprostřední blízkosti areálu. Díky spolupráci s Českými drahami mohou cestující, kteří na Svět knihy dorazí vlakem Českých drah, získat </w:t>
      </w:r>
      <w:r w:rsidRPr="00CF500C">
        <w:rPr>
          <w:rFonts w:ascii="Arial" w:hAnsi="Arial" w:cs="Arial"/>
          <w:color w:val="2C363A"/>
          <w:sz w:val="22"/>
          <w:szCs w:val="22"/>
          <w:lang w:val="cs-CZ"/>
        </w:rPr>
        <w:lastRenderedPageBreak/>
        <w:t>použitím kódu slevu ze vstupného na veletrh a zároveň slevu na zpáteční jízdenku při nákupu v aplikaci Můj vlak. Slevu na 2 jízdy do 30 minut zdarma na festival nabídnou také Rekola.</w:t>
      </w:r>
    </w:p>
    <w:p w14:paraId="335308B8" w14:textId="60D63011" w:rsidR="00CF500C" w:rsidRPr="00CF500C" w:rsidRDefault="00CF500C" w:rsidP="00CF500C">
      <w:pPr>
        <w:pStyle w:val="Normlnweb"/>
        <w:spacing w:before="240" w:beforeAutospacing="0" w:after="240" w:afterAutospacing="0"/>
        <w:jc w:val="both"/>
        <w:rPr>
          <w:lang w:val="cs-CZ"/>
        </w:rPr>
      </w:pPr>
      <w:r w:rsidRPr="00CF500C">
        <w:rPr>
          <w:rFonts w:ascii="Arial" w:hAnsi="Arial" w:cs="Arial"/>
          <w:color w:val="000000"/>
          <w:sz w:val="22"/>
          <w:szCs w:val="22"/>
          <w:lang w:val="cs-CZ"/>
        </w:rPr>
        <w:t xml:space="preserve">Svět knihy Praha 2026 se uskuteční od 14. do 17. května na Výstavišti Praha v Holešovicích. </w:t>
      </w:r>
      <w:hyperlink r:id="rId7" w:history="1">
        <w:r w:rsidRPr="00CF500C">
          <w:rPr>
            <w:rStyle w:val="Hypertextovodkaz"/>
            <w:rFonts w:ascii="Arial" w:hAnsi="Arial" w:cs="Arial"/>
            <w:color w:val="1155CC"/>
            <w:sz w:val="22"/>
            <w:szCs w:val="22"/>
            <w:lang w:val="cs-CZ"/>
          </w:rPr>
          <w:t>Vstupenky jsou v prodeji na webu festivalu</w:t>
        </w:r>
      </w:hyperlink>
      <w:r w:rsidRPr="00CF500C">
        <w:rPr>
          <w:rFonts w:ascii="Arial" w:hAnsi="Arial" w:cs="Arial"/>
          <w:color w:val="000000"/>
          <w:sz w:val="22"/>
          <w:szCs w:val="22"/>
          <w:lang w:val="cs-CZ"/>
        </w:rPr>
        <w:t>.</w:t>
      </w:r>
    </w:p>
    <w:p w14:paraId="05826298" w14:textId="463F2F9E" w:rsidR="00CF500C" w:rsidRPr="00CF500C" w:rsidRDefault="00CF500C" w:rsidP="00CF500C">
      <w:pPr>
        <w:pStyle w:val="Normlnweb"/>
        <w:spacing w:before="0" w:beforeAutospacing="0" w:after="0" w:afterAutospacing="0"/>
        <w:jc w:val="both"/>
        <w:rPr>
          <w:lang w:val="cs-CZ"/>
        </w:rPr>
      </w:pPr>
      <w:r w:rsidRPr="00CF500C">
        <w:rPr>
          <w:rFonts w:ascii="Calibri" w:hAnsi="Calibri" w:cs="Calibri"/>
          <w:b/>
          <w:bCs/>
          <w:color w:val="000000"/>
          <w:u w:val="single"/>
          <w:lang w:val="cs-CZ"/>
        </w:rPr>
        <w:t>Svět knihy Praha 2026 v číslech</w:t>
      </w:r>
    </w:p>
    <w:p w14:paraId="760D06AE" w14:textId="77777777" w:rsidR="00CF500C" w:rsidRPr="00CF500C" w:rsidRDefault="00CF500C" w:rsidP="00CF500C">
      <w:pPr>
        <w:pStyle w:val="Normlnweb"/>
        <w:spacing w:before="0" w:beforeAutospacing="0" w:after="0" w:afterAutospacing="0"/>
        <w:jc w:val="both"/>
        <w:rPr>
          <w:lang w:val="cs-CZ"/>
        </w:rPr>
      </w:pPr>
      <w:r w:rsidRPr="00CF500C">
        <w:rPr>
          <w:rFonts w:ascii="Calibri" w:hAnsi="Calibri" w:cs="Calibri"/>
          <w:b/>
          <w:bCs/>
          <w:color w:val="000000"/>
          <w:lang w:val="cs-CZ"/>
        </w:rPr>
        <w:t>Festival:</w:t>
      </w:r>
    </w:p>
    <w:p w14:paraId="400FAA7B" w14:textId="77777777" w:rsidR="00CF500C" w:rsidRPr="00CF500C" w:rsidRDefault="00CF500C" w:rsidP="00CF500C">
      <w:pPr>
        <w:pStyle w:val="Normlnweb"/>
        <w:spacing w:before="0" w:beforeAutospacing="0" w:after="0" w:afterAutospacing="0"/>
        <w:jc w:val="both"/>
        <w:rPr>
          <w:rFonts w:ascii="Calibri" w:hAnsi="Calibri" w:cs="Calibri"/>
          <w:b/>
          <w:bCs/>
          <w:color w:val="000000"/>
          <w:lang w:val="cs-CZ"/>
        </w:rPr>
      </w:pPr>
      <w:r w:rsidRPr="00CF500C">
        <w:rPr>
          <w:rFonts w:ascii="Calibri" w:hAnsi="Calibri" w:cs="Calibri"/>
          <w:color w:val="000000"/>
          <w:lang w:val="cs-CZ"/>
        </w:rPr>
        <w:t xml:space="preserve">Počet účinkujících: </w:t>
      </w:r>
      <w:r w:rsidRPr="00CF500C">
        <w:rPr>
          <w:rFonts w:ascii="Calibri" w:hAnsi="Calibri" w:cs="Calibri"/>
          <w:b/>
          <w:bCs/>
          <w:color w:val="000000"/>
          <w:lang w:val="cs-CZ"/>
        </w:rPr>
        <w:t>808</w:t>
      </w:r>
    </w:p>
    <w:p w14:paraId="6CC63A84" w14:textId="57931168" w:rsidR="00CF500C" w:rsidRPr="00CF500C" w:rsidRDefault="00CF500C" w:rsidP="00CF500C">
      <w:pPr>
        <w:pStyle w:val="Normlnweb"/>
        <w:spacing w:before="0" w:beforeAutospacing="0" w:after="0" w:afterAutospacing="0"/>
        <w:jc w:val="both"/>
        <w:rPr>
          <w:lang w:val="cs-CZ"/>
        </w:rPr>
      </w:pPr>
      <w:r w:rsidRPr="00CF500C">
        <w:rPr>
          <w:rFonts w:ascii="Calibri" w:hAnsi="Calibri" w:cs="Calibri"/>
          <w:color w:val="000000"/>
          <w:lang w:val="cs-CZ"/>
        </w:rPr>
        <w:t xml:space="preserve">Počet programů: </w:t>
      </w:r>
      <w:r w:rsidRPr="00CF500C">
        <w:rPr>
          <w:rFonts w:ascii="Calibri" w:hAnsi="Calibri" w:cs="Calibri"/>
          <w:b/>
          <w:bCs/>
          <w:color w:val="000000"/>
          <w:lang w:val="cs-CZ"/>
        </w:rPr>
        <w:t>560</w:t>
      </w:r>
    </w:p>
    <w:p w14:paraId="4AB2C8C5" w14:textId="77777777" w:rsidR="00CF500C" w:rsidRPr="00CF500C" w:rsidRDefault="00CF500C" w:rsidP="00CF500C">
      <w:pPr>
        <w:pStyle w:val="Normlnweb"/>
        <w:spacing w:before="0" w:beforeAutospacing="0" w:after="240" w:afterAutospacing="0"/>
        <w:jc w:val="both"/>
        <w:rPr>
          <w:rFonts w:ascii="Calibri" w:hAnsi="Calibri" w:cs="Calibri"/>
          <w:b/>
          <w:bCs/>
          <w:color w:val="000000"/>
          <w:u w:val="single"/>
          <w:lang w:val="cs-CZ"/>
        </w:rPr>
      </w:pPr>
      <w:r w:rsidRPr="00CF500C">
        <w:rPr>
          <w:rFonts w:ascii="Calibri" w:hAnsi="Calibri" w:cs="Calibri"/>
          <w:color w:val="000000"/>
          <w:lang w:val="cs-CZ"/>
        </w:rPr>
        <w:t xml:space="preserve">Počet výstav: </w:t>
      </w:r>
      <w:r w:rsidRPr="00CF500C">
        <w:rPr>
          <w:rFonts w:ascii="Calibri" w:hAnsi="Calibri" w:cs="Calibri"/>
          <w:b/>
          <w:bCs/>
          <w:color w:val="000000"/>
          <w:lang w:val="cs-CZ"/>
        </w:rPr>
        <w:t>8</w:t>
      </w:r>
    </w:p>
    <w:p w14:paraId="5A93FD1B" w14:textId="360A7838" w:rsidR="00CF500C" w:rsidRPr="00CF500C" w:rsidRDefault="00CF500C" w:rsidP="00CF500C">
      <w:pPr>
        <w:pStyle w:val="Normlnweb"/>
        <w:spacing w:before="0" w:beforeAutospacing="0" w:after="0" w:afterAutospacing="0"/>
        <w:jc w:val="both"/>
        <w:rPr>
          <w:lang w:val="cs-CZ"/>
        </w:rPr>
      </w:pPr>
      <w:r w:rsidRPr="00CF500C">
        <w:rPr>
          <w:rFonts w:ascii="Calibri" w:hAnsi="Calibri" w:cs="Calibri"/>
          <w:b/>
          <w:bCs/>
          <w:color w:val="000000"/>
          <w:lang w:val="cs-CZ"/>
        </w:rPr>
        <w:t>Veletrh:</w:t>
      </w:r>
    </w:p>
    <w:p w14:paraId="7A61C9C6" w14:textId="77777777" w:rsidR="00CF500C" w:rsidRPr="00CF500C" w:rsidRDefault="00CF500C" w:rsidP="00CF500C">
      <w:pPr>
        <w:pStyle w:val="Normlnweb"/>
        <w:spacing w:before="0" w:beforeAutospacing="0" w:after="0" w:afterAutospacing="0"/>
        <w:jc w:val="both"/>
        <w:rPr>
          <w:lang w:val="cs-CZ"/>
        </w:rPr>
      </w:pPr>
      <w:r w:rsidRPr="00CF500C">
        <w:rPr>
          <w:rFonts w:ascii="Calibri" w:hAnsi="Calibri" w:cs="Calibri"/>
          <w:color w:val="000000"/>
          <w:lang w:val="cs-CZ"/>
        </w:rPr>
        <w:t xml:space="preserve">Počet vystavovatelů: </w:t>
      </w:r>
      <w:r w:rsidRPr="00CF500C">
        <w:rPr>
          <w:rFonts w:ascii="Calibri" w:hAnsi="Calibri" w:cs="Calibri"/>
          <w:b/>
          <w:bCs/>
          <w:color w:val="000000"/>
          <w:lang w:val="cs-CZ"/>
        </w:rPr>
        <w:t>400 </w:t>
      </w:r>
    </w:p>
    <w:p w14:paraId="1486B063" w14:textId="77777777" w:rsidR="00CF500C" w:rsidRPr="00CF500C" w:rsidRDefault="00CF500C" w:rsidP="00CF500C">
      <w:pPr>
        <w:pStyle w:val="Normlnweb"/>
        <w:spacing w:before="0" w:beforeAutospacing="0" w:after="0" w:afterAutospacing="0"/>
        <w:jc w:val="both"/>
        <w:rPr>
          <w:lang w:val="cs-CZ"/>
        </w:rPr>
      </w:pPr>
      <w:r w:rsidRPr="00CF500C">
        <w:rPr>
          <w:rFonts w:ascii="Calibri" w:hAnsi="Calibri" w:cs="Calibri"/>
          <w:color w:val="000000"/>
          <w:lang w:val="cs-CZ"/>
        </w:rPr>
        <w:t xml:space="preserve">Počet stánků: </w:t>
      </w:r>
      <w:r w:rsidRPr="00CF500C">
        <w:rPr>
          <w:rFonts w:ascii="Calibri" w:hAnsi="Calibri" w:cs="Calibri"/>
          <w:b/>
          <w:bCs/>
          <w:color w:val="000000"/>
          <w:lang w:val="cs-CZ"/>
        </w:rPr>
        <w:t>249 </w:t>
      </w:r>
    </w:p>
    <w:p w14:paraId="4E40410F" w14:textId="77777777" w:rsidR="00CF500C" w:rsidRPr="00CF500C" w:rsidRDefault="00CF500C" w:rsidP="00CF500C">
      <w:pPr>
        <w:pStyle w:val="Normlnweb"/>
        <w:spacing w:before="0" w:beforeAutospacing="0" w:after="240" w:afterAutospacing="0"/>
        <w:jc w:val="both"/>
        <w:rPr>
          <w:rFonts w:ascii="Calibri" w:hAnsi="Calibri" w:cs="Calibri"/>
          <w:b/>
          <w:bCs/>
          <w:color w:val="000000"/>
          <w:lang w:val="cs-CZ"/>
        </w:rPr>
      </w:pPr>
      <w:r w:rsidRPr="00CF500C">
        <w:rPr>
          <w:rFonts w:ascii="Calibri" w:hAnsi="Calibri" w:cs="Calibri"/>
          <w:color w:val="000000"/>
          <w:lang w:val="cs-CZ"/>
        </w:rPr>
        <w:t xml:space="preserve">Plocha: </w:t>
      </w:r>
      <w:r w:rsidRPr="00CF500C">
        <w:rPr>
          <w:rFonts w:ascii="Calibri" w:hAnsi="Calibri" w:cs="Calibri"/>
          <w:b/>
          <w:bCs/>
          <w:color w:val="000000"/>
          <w:lang w:val="cs-CZ"/>
        </w:rPr>
        <w:t>3.371 m2 </w:t>
      </w:r>
    </w:p>
    <w:p w14:paraId="5B828920" w14:textId="0F586C52" w:rsidR="00CF500C" w:rsidRPr="00CF500C" w:rsidRDefault="00CF500C" w:rsidP="00CF500C">
      <w:pPr>
        <w:pStyle w:val="Normlnweb"/>
        <w:spacing w:before="0" w:beforeAutospacing="0" w:after="0" w:afterAutospacing="0"/>
        <w:jc w:val="both"/>
        <w:rPr>
          <w:lang w:val="cs-CZ"/>
        </w:rPr>
      </w:pPr>
      <w:r w:rsidRPr="00CF500C">
        <w:rPr>
          <w:rFonts w:ascii="Calibri" w:hAnsi="Calibri" w:cs="Calibri"/>
          <w:b/>
          <w:bCs/>
          <w:color w:val="2C363A"/>
          <w:lang w:val="cs-CZ"/>
        </w:rPr>
        <w:t>Země a regiony: 44</w:t>
      </w:r>
    </w:p>
    <w:p w14:paraId="01E123CA" w14:textId="0C4ED98B" w:rsidR="00CF500C" w:rsidRPr="00CF500C" w:rsidRDefault="00CF500C" w:rsidP="00CF500C">
      <w:pPr>
        <w:pStyle w:val="Normlnweb"/>
        <w:spacing w:before="0" w:beforeAutospacing="0" w:after="280" w:afterAutospacing="0"/>
        <w:jc w:val="both"/>
        <w:rPr>
          <w:lang w:val="cs-CZ"/>
        </w:rPr>
      </w:pPr>
      <w:r w:rsidRPr="00CF500C">
        <w:rPr>
          <w:rFonts w:ascii="Calibri" w:hAnsi="Calibri" w:cs="Calibri"/>
          <w:color w:val="000000"/>
          <w:lang w:val="cs-CZ"/>
        </w:rPr>
        <w:t>Alžírsko – Argentina – Belgie – Bulharsko – Česká republika – Dánsko – Dominikánská republika – Finsko – Francie – Chile – Chorvatsko – Irsko – Itálie – Izrael – Kanada – Kolumbie – Korejská republika – Kuba – Litva – Lucembursko – Maďarsko – Mexiko – Německo – Nizozemsko – Norsko – Palestina – Peru – Polsko – Portugalsko – Rakousko – Rumunsko – Řecko – Slovensko – Slovinsko – Srbsko – Španělsko – Švédsko – Švýcarsko – Tanzanie – Tchaj-wan – Ukrajina – USA – Velká Británie – Venezuela </w:t>
      </w:r>
    </w:p>
    <w:p w14:paraId="3526B5EE" w14:textId="77777777" w:rsidR="00CF500C" w:rsidRPr="00CF500C" w:rsidRDefault="00CF500C" w:rsidP="00CF500C">
      <w:pPr>
        <w:pStyle w:val="Normlnweb"/>
        <w:spacing w:before="0" w:beforeAutospacing="0" w:after="0" w:afterAutospacing="0"/>
        <w:jc w:val="both"/>
        <w:rPr>
          <w:lang w:val="cs-CZ"/>
        </w:rPr>
      </w:pPr>
      <w:r w:rsidRPr="00CF500C">
        <w:rPr>
          <w:rFonts w:ascii="Calibri" w:hAnsi="Calibri" w:cs="Calibri"/>
          <w:b/>
          <w:bCs/>
          <w:color w:val="000000"/>
          <w:lang w:val="cs-CZ"/>
        </w:rPr>
        <w:t>Pořadatel:</w:t>
      </w:r>
      <w:r w:rsidRPr="00CF500C">
        <w:rPr>
          <w:rFonts w:ascii="Calibri" w:hAnsi="Calibri" w:cs="Calibri"/>
          <w:color w:val="000000"/>
          <w:lang w:val="cs-CZ"/>
        </w:rPr>
        <w:t xml:space="preserve"> Svět knihy, s.r.o., společnost Svazu českých knihkupců a nakladatelů </w:t>
      </w:r>
    </w:p>
    <w:p w14:paraId="291E321F" w14:textId="77777777" w:rsidR="00CF500C" w:rsidRPr="00CF500C" w:rsidRDefault="00CF500C" w:rsidP="00CF500C">
      <w:pPr>
        <w:pStyle w:val="Normlnweb"/>
        <w:spacing w:before="0" w:beforeAutospacing="0" w:after="0" w:afterAutospacing="0"/>
        <w:jc w:val="both"/>
        <w:rPr>
          <w:lang w:val="cs-CZ"/>
        </w:rPr>
      </w:pPr>
      <w:r w:rsidRPr="00CF500C">
        <w:rPr>
          <w:rFonts w:ascii="Calibri" w:hAnsi="Calibri" w:cs="Calibri"/>
          <w:b/>
          <w:bCs/>
          <w:color w:val="000000"/>
          <w:lang w:val="cs-CZ"/>
        </w:rPr>
        <w:t>Finanční podpora:</w:t>
      </w:r>
      <w:r w:rsidRPr="00CF500C">
        <w:rPr>
          <w:rFonts w:ascii="Calibri" w:hAnsi="Calibri" w:cs="Calibri"/>
          <w:color w:val="000000"/>
          <w:lang w:val="cs-CZ"/>
        </w:rPr>
        <w:t xml:space="preserve"> Ministerstvo kultury ČR, Magistrát hl. m. Prahy, MČ Praha 7</w:t>
      </w:r>
    </w:p>
    <w:p w14:paraId="0675A4C2" w14:textId="77777777" w:rsidR="00CF500C" w:rsidRPr="00CF500C" w:rsidRDefault="00CF500C" w:rsidP="00CF500C">
      <w:pPr>
        <w:pStyle w:val="Normlnweb"/>
        <w:spacing w:before="0" w:beforeAutospacing="0" w:after="0" w:afterAutospacing="0"/>
        <w:jc w:val="both"/>
        <w:rPr>
          <w:lang w:val="cs-CZ"/>
        </w:rPr>
      </w:pPr>
      <w:r w:rsidRPr="00CF500C">
        <w:rPr>
          <w:rFonts w:ascii="Calibri" w:hAnsi="Calibri" w:cs="Calibri"/>
          <w:b/>
          <w:bCs/>
          <w:color w:val="000000"/>
          <w:lang w:val="cs-CZ"/>
        </w:rPr>
        <w:t>Partneři:</w:t>
      </w:r>
      <w:r w:rsidRPr="00CF500C">
        <w:rPr>
          <w:rFonts w:ascii="Calibri" w:hAnsi="Calibri" w:cs="Calibri"/>
          <w:color w:val="000000"/>
          <w:lang w:val="cs-CZ"/>
        </w:rPr>
        <w:t xml:space="preserve"> Das Buch, Česká centra, České dráhy, České literární centrum, EUNIC, Moravská zemská knihovna, Národní galerie, Národní knihovna ČR, Skandinávský dům, Zastoupení Evropské komise v ČR; Auroton Computer, Loyd, Magnesia</w:t>
      </w:r>
    </w:p>
    <w:p w14:paraId="6A3E639E" w14:textId="77777777" w:rsidR="00CF500C" w:rsidRPr="00CF500C" w:rsidRDefault="00CF500C" w:rsidP="00CF500C">
      <w:pPr>
        <w:pStyle w:val="Normlnweb"/>
        <w:spacing w:before="0" w:beforeAutospacing="0" w:after="0" w:afterAutospacing="0"/>
        <w:jc w:val="both"/>
        <w:rPr>
          <w:lang w:val="cs-CZ"/>
        </w:rPr>
      </w:pPr>
      <w:r w:rsidRPr="00CF500C">
        <w:rPr>
          <w:rFonts w:ascii="Calibri" w:hAnsi="Calibri" w:cs="Calibri"/>
          <w:b/>
          <w:bCs/>
          <w:color w:val="000000"/>
          <w:lang w:val="cs-CZ"/>
        </w:rPr>
        <w:t xml:space="preserve">Hlavní mediální partner: </w:t>
      </w:r>
      <w:r w:rsidRPr="00CF500C">
        <w:rPr>
          <w:rFonts w:ascii="Calibri" w:hAnsi="Calibri" w:cs="Calibri"/>
          <w:color w:val="000000"/>
          <w:lang w:val="cs-CZ"/>
        </w:rPr>
        <w:t>Česká televize</w:t>
      </w:r>
    </w:p>
    <w:p w14:paraId="768086A0" w14:textId="77777777" w:rsidR="00CF500C" w:rsidRPr="00CF500C" w:rsidRDefault="00CF500C" w:rsidP="00CF500C">
      <w:pPr>
        <w:pStyle w:val="Normlnweb"/>
        <w:spacing w:before="0" w:beforeAutospacing="0" w:after="0" w:afterAutospacing="0"/>
        <w:jc w:val="both"/>
        <w:rPr>
          <w:lang w:val="cs-CZ"/>
        </w:rPr>
      </w:pPr>
      <w:r w:rsidRPr="00CF500C">
        <w:rPr>
          <w:rFonts w:ascii="Calibri" w:hAnsi="Calibri" w:cs="Calibri"/>
          <w:b/>
          <w:bCs/>
          <w:color w:val="000000"/>
          <w:lang w:val="cs-CZ"/>
        </w:rPr>
        <w:t>Mediální partneři:</w:t>
      </w:r>
      <w:r w:rsidRPr="00CF500C">
        <w:rPr>
          <w:rFonts w:ascii="Calibri" w:hAnsi="Calibri" w:cs="Calibri"/>
          <w:color w:val="000000"/>
          <w:lang w:val="cs-CZ"/>
        </w:rPr>
        <w:t xml:space="preserve"> Český rozhlas, Deník.cz, týdeník Respekt, Knižní novinky, A2, Deník N, Forum 24, Vltava Labe Media, Radio1</w:t>
      </w:r>
    </w:p>
    <w:p w14:paraId="3BB9AD59" w14:textId="77777777" w:rsidR="00CF500C" w:rsidRPr="00CF500C" w:rsidRDefault="00CF500C" w:rsidP="00CF500C">
      <w:pPr>
        <w:pStyle w:val="Normlnweb"/>
        <w:spacing w:before="240" w:beforeAutospacing="0" w:after="0" w:afterAutospacing="0"/>
        <w:jc w:val="both"/>
        <w:rPr>
          <w:lang w:val="cs-CZ"/>
        </w:rPr>
      </w:pPr>
      <w:r w:rsidRPr="00CF500C">
        <w:rPr>
          <w:rFonts w:ascii="Calibri" w:hAnsi="Calibri" w:cs="Calibri"/>
          <w:b/>
          <w:bCs/>
          <w:color w:val="000000"/>
          <w:u w:val="single"/>
          <w:lang w:val="cs-CZ"/>
        </w:rPr>
        <w:t>Kontakt pro média</w:t>
      </w:r>
    </w:p>
    <w:p w14:paraId="5D3C07AC" w14:textId="77777777" w:rsidR="00CF500C" w:rsidRPr="00CF500C" w:rsidRDefault="00CF500C" w:rsidP="00CF500C">
      <w:pPr>
        <w:pStyle w:val="Normlnweb"/>
        <w:spacing w:before="0" w:beforeAutospacing="0" w:after="0" w:afterAutospacing="0"/>
        <w:jc w:val="both"/>
        <w:rPr>
          <w:lang w:val="cs-CZ"/>
        </w:rPr>
      </w:pPr>
      <w:r w:rsidRPr="00CF500C">
        <w:rPr>
          <w:rFonts w:ascii="Calibri" w:hAnsi="Calibri" w:cs="Calibri"/>
          <w:color w:val="000000"/>
          <w:lang w:val="cs-CZ"/>
        </w:rPr>
        <w:t>Pavla Umlaufová, pavla.umlaufova@piaristi.cz , +420 723 901 326</w:t>
      </w:r>
    </w:p>
    <w:p w14:paraId="62FF313E" w14:textId="77777777" w:rsidR="00CF500C" w:rsidRPr="00CF500C" w:rsidRDefault="00CF500C" w:rsidP="00CF500C">
      <w:pPr>
        <w:pStyle w:val="Normlnweb"/>
        <w:spacing w:before="0" w:beforeAutospacing="0" w:after="240" w:afterAutospacing="0"/>
        <w:jc w:val="both"/>
        <w:rPr>
          <w:lang w:val="cs-CZ"/>
        </w:rPr>
      </w:pPr>
      <w:r w:rsidRPr="00CF500C">
        <w:rPr>
          <w:rFonts w:ascii="Calibri" w:hAnsi="Calibri" w:cs="Calibri"/>
          <w:color w:val="000000"/>
          <w:lang w:val="cs-CZ"/>
        </w:rPr>
        <w:t>Jana Chalupová, jana.chalupova@svetknihy.cz, +420 603 439 943</w:t>
      </w:r>
    </w:p>
    <w:p w14:paraId="7310F69B" w14:textId="77777777" w:rsidR="00CF500C" w:rsidRPr="00CF500C" w:rsidRDefault="00CF500C" w:rsidP="00CF500C">
      <w:pPr>
        <w:pStyle w:val="Normlnweb"/>
        <w:spacing w:before="0" w:beforeAutospacing="0" w:after="0" w:afterAutospacing="0"/>
        <w:jc w:val="both"/>
        <w:rPr>
          <w:lang w:val="cs-CZ"/>
        </w:rPr>
      </w:pPr>
      <w:r w:rsidRPr="00CF500C">
        <w:rPr>
          <w:rFonts w:ascii="Calibri" w:hAnsi="Calibri" w:cs="Calibri"/>
          <w:b/>
          <w:bCs/>
          <w:color w:val="000000"/>
          <w:u w:val="single"/>
          <w:lang w:val="cs-CZ"/>
        </w:rPr>
        <w:t>Další informace</w:t>
      </w:r>
    </w:p>
    <w:p w14:paraId="6CD18567" w14:textId="77777777" w:rsidR="00CF500C" w:rsidRPr="00CF500C" w:rsidRDefault="00CF500C" w:rsidP="00CF500C">
      <w:pPr>
        <w:pStyle w:val="Normlnweb"/>
        <w:spacing w:before="0" w:beforeAutospacing="0" w:after="0" w:afterAutospacing="0"/>
        <w:jc w:val="both"/>
        <w:rPr>
          <w:lang w:val="cs-CZ"/>
        </w:rPr>
      </w:pPr>
      <w:r w:rsidRPr="00CF500C">
        <w:rPr>
          <w:rFonts w:ascii="Calibri" w:hAnsi="Calibri" w:cs="Calibri"/>
          <w:color w:val="000000"/>
          <w:lang w:val="cs-CZ"/>
        </w:rPr>
        <w:t xml:space="preserve">Webové stránky: </w:t>
      </w:r>
      <w:hyperlink r:id="rId8" w:history="1">
        <w:r w:rsidRPr="00CF500C">
          <w:rPr>
            <w:rStyle w:val="Hypertextovodkaz"/>
            <w:rFonts w:ascii="Calibri" w:hAnsi="Calibri" w:cs="Calibri"/>
            <w:lang w:val="cs-CZ"/>
          </w:rPr>
          <w:t>https://www.svetknihy.cz/</w:t>
        </w:r>
      </w:hyperlink>
    </w:p>
    <w:p w14:paraId="3CF7AC3E" w14:textId="77777777" w:rsidR="00CF500C" w:rsidRPr="00CF500C" w:rsidRDefault="00CF500C" w:rsidP="00CF500C">
      <w:pPr>
        <w:pStyle w:val="Normlnweb"/>
        <w:spacing w:before="0" w:beforeAutospacing="0" w:after="0" w:afterAutospacing="0"/>
        <w:jc w:val="both"/>
        <w:rPr>
          <w:lang w:val="cs-CZ"/>
        </w:rPr>
      </w:pPr>
      <w:r w:rsidRPr="00CF500C">
        <w:rPr>
          <w:rFonts w:ascii="Calibri" w:hAnsi="Calibri" w:cs="Calibri"/>
          <w:color w:val="000000"/>
          <w:lang w:val="cs-CZ"/>
        </w:rPr>
        <w:t xml:space="preserve">Facebook: </w:t>
      </w:r>
      <w:hyperlink r:id="rId9" w:history="1">
        <w:r w:rsidRPr="00CF500C">
          <w:rPr>
            <w:rStyle w:val="Hypertextovodkaz"/>
            <w:rFonts w:ascii="Calibri" w:hAnsi="Calibri" w:cs="Calibri"/>
            <w:lang w:val="cs-CZ"/>
          </w:rPr>
          <w:t>https://www.facebook.com/svetknihypraha</w:t>
        </w:r>
      </w:hyperlink>
    </w:p>
    <w:p w14:paraId="0F4AE633" w14:textId="47FC6A4F" w:rsidR="00576066" w:rsidRPr="00CF500C" w:rsidRDefault="00CF500C" w:rsidP="00CF500C">
      <w:pPr>
        <w:pStyle w:val="Normlnweb"/>
        <w:spacing w:before="0" w:beforeAutospacing="0" w:after="0" w:afterAutospacing="0"/>
        <w:jc w:val="both"/>
        <w:rPr>
          <w:lang w:val="cs-CZ"/>
        </w:rPr>
      </w:pPr>
      <w:r w:rsidRPr="00CF500C">
        <w:rPr>
          <w:rFonts w:ascii="Calibri" w:hAnsi="Calibri" w:cs="Calibri"/>
          <w:color w:val="000000"/>
          <w:lang w:val="cs-CZ"/>
        </w:rPr>
        <w:t xml:space="preserve">Instagram: </w:t>
      </w:r>
      <w:hyperlink r:id="rId10" w:history="1">
        <w:r w:rsidRPr="00CF500C">
          <w:rPr>
            <w:rStyle w:val="Hypertextovodkaz"/>
            <w:rFonts w:ascii="Calibri" w:hAnsi="Calibri" w:cs="Calibri"/>
            <w:lang w:val="cs-CZ"/>
          </w:rPr>
          <w:t>https://www.instagram.com/svetknihy/</w:t>
        </w:r>
      </w:hyperlink>
    </w:p>
    <w:sectPr w:rsidR="00576066" w:rsidRPr="00CF500C">
      <w:headerReference w:type="even" r:id="rId11"/>
      <w:headerReference w:type="default" r:id="rId12"/>
      <w:footerReference w:type="even" r:id="rId13"/>
      <w:footerReference w:type="default" r:id="rId14"/>
      <w:headerReference w:type="first" r:id="rId15"/>
      <w:footerReference w:type="first" r:id="rId16"/>
      <w:pgSz w:w="11906" w:h="16838"/>
      <w:pgMar w:top="907" w:right="907" w:bottom="907" w:left="1871" w:header="709" w:footer="79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F6987" w14:textId="77777777" w:rsidR="00DC6BB1" w:rsidRDefault="00DC6BB1">
      <w:pPr>
        <w:spacing w:after="0" w:line="240" w:lineRule="auto"/>
      </w:pPr>
      <w:r>
        <w:separator/>
      </w:r>
    </w:p>
  </w:endnote>
  <w:endnote w:type="continuationSeparator" w:id="0">
    <w:p w14:paraId="5B3DD4BC" w14:textId="77777777" w:rsidR="00DC6BB1" w:rsidRDefault="00DC6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9F58F" w14:textId="77777777" w:rsidR="00CF500C" w:rsidRDefault="00CF500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5A92B" w14:textId="77777777" w:rsidR="00576066" w:rsidRDefault="00000000">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4DF39DE4" wp14:editId="15FD0222">
          <wp:extent cx="5796280" cy="124206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796280" cy="124206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4018" w14:textId="77777777" w:rsidR="00CF500C" w:rsidRDefault="00CF50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5B714" w14:textId="77777777" w:rsidR="00DC6BB1" w:rsidRDefault="00DC6BB1">
      <w:pPr>
        <w:spacing w:after="0" w:line="240" w:lineRule="auto"/>
      </w:pPr>
      <w:r>
        <w:separator/>
      </w:r>
    </w:p>
  </w:footnote>
  <w:footnote w:type="continuationSeparator" w:id="0">
    <w:p w14:paraId="21C16ACB" w14:textId="77777777" w:rsidR="00DC6BB1" w:rsidRDefault="00DC6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5E327" w14:textId="77777777" w:rsidR="00954CE5" w:rsidRDefault="00954CE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7AA62" w14:textId="77777777" w:rsidR="00576066" w:rsidRDefault="00000000">
    <w:pPr>
      <w:pBdr>
        <w:top w:val="nil"/>
        <w:left w:val="nil"/>
        <w:bottom w:val="nil"/>
        <w:right w:val="nil"/>
        <w:between w:val="nil"/>
      </w:pBdr>
      <w:tabs>
        <w:tab w:val="center" w:pos="4536"/>
        <w:tab w:val="right" w:pos="9072"/>
      </w:tabs>
      <w:spacing w:after="1440" w:line="240" w:lineRule="auto"/>
      <w:rPr>
        <w:color w:val="000000"/>
      </w:rPr>
    </w:pPr>
    <w:r>
      <w:rPr>
        <w:noProof/>
        <w:color w:val="000000"/>
      </w:rPr>
      <w:drawing>
        <wp:anchor distT="0" distB="0" distL="114300" distR="114300" simplePos="0" relativeHeight="251658240" behindDoc="0" locked="0" layoutInCell="1" hidden="0" allowOverlap="1" wp14:anchorId="65AF5CCB" wp14:editId="1387BB54">
          <wp:simplePos x="0" y="0"/>
          <wp:positionH relativeFrom="page">
            <wp:posOffset>5904865</wp:posOffset>
          </wp:positionH>
          <wp:positionV relativeFrom="page">
            <wp:posOffset>575945</wp:posOffset>
          </wp:positionV>
          <wp:extent cx="1080000" cy="5112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80000" cy="5112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0E15" w14:textId="77777777" w:rsidR="00954CE5" w:rsidRDefault="00954CE5">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066"/>
    <w:rsid w:val="000224A7"/>
    <w:rsid w:val="000829E0"/>
    <w:rsid w:val="000B38AE"/>
    <w:rsid w:val="00154E27"/>
    <w:rsid w:val="00163671"/>
    <w:rsid w:val="001C6F62"/>
    <w:rsid w:val="00276516"/>
    <w:rsid w:val="002E3005"/>
    <w:rsid w:val="003837E6"/>
    <w:rsid w:val="003E251C"/>
    <w:rsid w:val="0043283A"/>
    <w:rsid w:val="004908F1"/>
    <w:rsid w:val="00492249"/>
    <w:rsid w:val="00576066"/>
    <w:rsid w:val="00587FB4"/>
    <w:rsid w:val="006672CF"/>
    <w:rsid w:val="006B5578"/>
    <w:rsid w:val="00783F24"/>
    <w:rsid w:val="007A5202"/>
    <w:rsid w:val="007A654C"/>
    <w:rsid w:val="007F12F2"/>
    <w:rsid w:val="00827431"/>
    <w:rsid w:val="008543BF"/>
    <w:rsid w:val="008D5AD3"/>
    <w:rsid w:val="009016BF"/>
    <w:rsid w:val="0092738C"/>
    <w:rsid w:val="009457E2"/>
    <w:rsid w:val="00954CE5"/>
    <w:rsid w:val="009C1B7A"/>
    <w:rsid w:val="00A14DFC"/>
    <w:rsid w:val="00AA1932"/>
    <w:rsid w:val="00B038CD"/>
    <w:rsid w:val="00B11664"/>
    <w:rsid w:val="00B45105"/>
    <w:rsid w:val="00C15A04"/>
    <w:rsid w:val="00C50BFF"/>
    <w:rsid w:val="00C82517"/>
    <w:rsid w:val="00CA2FD4"/>
    <w:rsid w:val="00CF500C"/>
    <w:rsid w:val="00D428A1"/>
    <w:rsid w:val="00DC616A"/>
    <w:rsid w:val="00DC6BB1"/>
    <w:rsid w:val="00E74CFF"/>
    <w:rsid w:val="00EB6CCD"/>
    <w:rsid w:val="00EE21FB"/>
    <w:rsid w:val="00EF5783"/>
    <w:rsid w:val="00F560D9"/>
    <w:rsid w:val="00F832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AB57A"/>
  <w15:docId w15:val="{CFDD1F3F-300A-984D-BB92-A4012684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Zhlav">
    <w:name w:val="header"/>
    <w:basedOn w:val="Normln"/>
    <w:link w:val="ZhlavChar"/>
    <w:uiPriority w:val="99"/>
    <w:unhideWhenUsed/>
    <w:rsid w:val="002656B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56B8"/>
  </w:style>
  <w:style w:type="paragraph" w:styleId="Zpat">
    <w:name w:val="footer"/>
    <w:basedOn w:val="Normln"/>
    <w:link w:val="ZpatChar"/>
    <w:uiPriority w:val="99"/>
    <w:unhideWhenUsed/>
    <w:rsid w:val="002656B8"/>
    <w:pPr>
      <w:tabs>
        <w:tab w:val="center" w:pos="4536"/>
        <w:tab w:val="right" w:pos="9072"/>
      </w:tabs>
      <w:spacing w:after="0" w:line="240" w:lineRule="auto"/>
    </w:pPr>
  </w:style>
  <w:style w:type="character" w:customStyle="1" w:styleId="ZpatChar">
    <w:name w:val="Zápatí Char"/>
    <w:basedOn w:val="Standardnpsmoodstavce"/>
    <w:link w:val="Zpat"/>
    <w:uiPriority w:val="99"/>
    <w:rsid w:val="002656B8"/>
  </w:style>
  <w:style w:type="paragraph" w:styleId="Textbubliny">
    <w:name w:val="Balloon Text"/>
    <w:basedOn w:val="Normln"/>
    <w:link w:val="TextbublinyChar"/>
    <w:uiPriority w:val="99"/>
    <w:semiHidden/>
    <w:unhideWhenUsed/>
    <w:rsid w:val="002656B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56B8"/>
    <w:rPr>
      <w:rFonts w:ascii="Tahoma" w:hAnsi="Tahoma" w:cs="Tahoma"/>
      <w:sz w:val="16"/>
      <w:szCs w:val="16"/>
    </w:rPr>
  </w:style>
  <w:style w:type="paragraph" w:styleId="Normlnweb">
    <w:name w:val="Normal (Web)"/>
    <w:basedOn w:val="Normln"/>
    <w:uiPriority w:val="99"/>
    <w:unhideWhenUsed/>
    <w:rsid w:val="004668C3"/>
    <w:pPr>
      <w:spacing w:before="100" w:beforeAutospacing="1" w:after="100" w:afterAutospacing="1" w:line="240" w:lineRule="auto"/>
    </w:pPr>
    <w:rPr>
      <w:rFonts w:ascii="Times New Roman" w:hAnsi="Times New Roman" w:cs="Times New Roman"/>
      <w:sz w:val="20"/>
      <w:szCs w:val="20"/>
      <w:lang w:val="en-US"/>
    </w:rPr>
  </w:style>
  <w:style w:type="paragraph" w:styleId="Revize">
    <w:name w:val="Revision"/>
    <w:hidden/>
    <w:uiPriority w:val="99"/>
    <w:semiHidden/>
    <w:rsid w:val="006F63A4"/>
    <w:pPr>
      <w:spacing w:after="0" w:line="240" w:lineRule="auto"/>
    </w:p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character" w:styleId="Hypertextovodkaz">
    <w:name w:val="Hyperlink"/>
    <w:basedOn w:val="Standardnpsmoodstavce"/>
    <w:uiPriority w:val="99"/>
    <w:unhideWhenUsed/>
    <w:rsid w:val="00954CE5"/>
    <w:rPr>
      <w:color w:val="0000FF" w:themeColor="hyperlink"/>
      <w:u w:val="single"/>
    </w:rPr>
  </w:style>
  <w:style w:type="character" w:styleId="Nevyeenzmnka">
    <w:name w:val="Unresolved Mention"/>
    <w:basedOn w:val="Standardnpsmoodstavce"/>
    <w:uiPriority w:val="99"/>
    <w:semiHidden/>
    <w:unhideWhenUsed/>
    <w:rsid w:val="00B45105"/>
    <w:rPr>
      <w:color w:val="605E5C"/>
      <w:shd w:val="clear" w:color="auto" w:fill="E1DFDD"/>
    </w:rPr>
  </w:style>
  <w:style w:type="character" w:styleId="Sledovanodkaz">
    <w:name w:val="FollowedHyperlink"/>
    <w:basedOn w:val="Standardnpsmoodstavce"/>
    <w:uiPriority w:val="99"/>
    <w:semiHidden/>
    <w:unhideWhenUsed/>
    <w:rsid w:val="00B451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136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vetknihy.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hop.svetknihy.cz/"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instagram.com/svetknihy/" TargetMode="External"/><Relationship Id="rId4" Type="http://schemas.openxmlformats.org/officeDocument/2006/relationships/webSettings" Target="webSettings.xml"/><Relationship Id="rId9" Type="http://schemas.openxmlformats.org/officeDocument/2006/relationships/hyperlink" Target="https://www.facebook.com/svetknihyprah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hqe8ufJmEqlAhcbm3L6hi3Ro0g==">AMUW2mWcc8qKkWQ4mOt/2p6pgkXAxttywstq125qwTkciTYKCSIZk+YFJxW8MD9DbWR8UAKbse1lQokIXu7iO1Eo/n5w2gEhPk03KmZMsuEmgir3KZfsvKILZXRvG5HL36sXFteBoxcj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1430</Words>
  <Characters>8726</Characters>
  <Application>Microsoft Office Word</Application>
  <DocSecurity>0</DocSecurity>
  <Lines>145</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Pavla Umlaufová</cp:lastModifiedBy>
  <cp:revision>5</cp:revision>
  <dcterms:created xsi:type="dcterms:W3CDTF">2026-04-21T12:35:00Z</dcterms:created>
  <dcterms:modified xsi:type="dcterms:W3CDTF">2026-04-22T09:39:00Z</dcterms:modified>
</cp:coreProperties>
</file>