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CB59E"/>
  <w:body>
    <w:p w14:paraId="30C745E6" w14:textId="3A85E2C4" w:rsidR="00576066" w:rsidRPr="00DE124F" w:rsidRDefault="00CF500C">
      <w:pPr>
        <w:spacing w:after="0" w:line="240" w:lineRule="auto"/>
        <w:jc w:val="right"/>
        <w:rPr>
          <w:i/>
          <w:sz w:val="20"/>
          <w:szCs w:val="20"/>
        </w:rPr>
      </w:pPr>
      <w:r w:rsidRPr="00DE124F">
        <w:rPr>
          <w:i/>
          <w:sz w:val="20"/>
          <w:szCs w:val="20"/>
        </w:rPr>
        <w:t>22 April 2026</w:t>
      </w:r>
    </w:p>
    <w:p w14:paraId="67D15EA5" w14:textId="048A1FD4" w:rsidR="00576066" w:rsidRPr="00DE124F" w:rsidRDefault="00000000">
      <w:pPr>
        <w:spacing w:after="360" w:line="240" w:lineRule="auto"/>
        <w:jc w:val="right"/>
        <w:rPr>
          <w:i/>
          <w:sz w:val="20"/>
          <w:szCs w:val="20"/>
        </w:rPr>
      </w:pPr>
      <w:r w:rsidRPr="00DE124F">
        <w:rPr>
          <w:i/>
          <w:sz w:val="20"/>
          <w:szCs w:val="20"/>
        </w:rPr>
        <w:t>Prague</w:t>
      </w:r>
    </w:p>
    <w:p w14:paraId="35EDE244" w14:textId="77777777" w:rsidR="00CF500C" w:rsidRPr="00DE124F" w:rsidRDefault="00CF500C" w:rsidP="00CF500C">
      <w:pPr>
        <w:pStyle w:val="Nadpis2"/>
        <w:jc w:val="center"/>
      </w:pPr>
      <w:r w:rsidRPr="00DE124F">
        <w:rPr>
          <w:rFonts w:ascii="Arial" w:hAnsi="Arial"/>
          <w:color w:val="000000"/>
          <w:sz w:val="26"/>
          <w:szCs w:val="26"/>
        </w:rPr>
        <w:t xml:space="preserve">Nobel Prize winner Abdulrazak Gurnah, until recently imprisoned Boualem </w:t>
      </w:r>
      <w:proofErr w:type="spellStart"/>
      <w:r w:rsidRPr="00DE124F">
        <w:rPr>
          <w:rFonts w:ascii="Arial" w:hAnsi="Arial"/>
          <w:color w:val="000000"/>
          <w:sz w:val="26"/>
          <w:szCs w:val="26"/>
        </w:rPr>
        <w:t>Sansal</w:t>
      </w:r>
      <w:proofErr w:type="spellEnd"/>
      <w:r w:rsidRPr="00DE124F">
        <w:rPr>
          <w:rFonts w:ascii="MS Gothic" w:eastAsia="MS Gothic" w:hAnsi="MS Gothic" w:cs="MS Gothic" w:hint="eastAsia"/>
          <w:color w:val="000000"/>
          <w:sz w:val="26"/>
          <w:szCs w:val="26"/>
        </w:rPr>
        <w:t> </w:t>
      </w:r>
      <w:r w:rsidRPr="00DE124F">
        <w:rPr>
          <w:rFonts w:ascii="Arial" w:hAnsi="Arial"/>
          <w:color w:val="000000"/>
          <w:sz w:val="26"/>
          <w:szCs w:val="26"/>
        </w:rPr>
        <w:t>or leading European thriller writers: Book World Prague 2026 will offer a strong programme across genres for all generations </w:t>
      </w:r>
    </w:p>
    <w:p w14:paraId="020E1C88" w14:textId="77777777" w:rsidR="00CF500C" w:rsidRPr="00DE124F" w:rsidRDefault="00CF500C" w:rsidP="00CF500C">
      <w:pPr>
        <w:pStyle w:val="Normlnweb"/>
        <w:spacing w:before="240" w:beforeAutospacing="0" w:after="240" w:afterAutospacing="0"/>
        <w:jc w:val="both"/>
      </w:pPr>
      <w:r w:rsidRPr="00DE124F">
        <w:rPr>
          <w:rFonts w:ascii="Arial" w:hAnsi="Arial"/>
          <w:b/>
          <w:bCs/>
          <w:color w:val="000000"/>
          <w:sz w:val="22"/>
          <w:szCs w:val="22"/>
        </w:rPr>
        <w:t xml:space="preserve">The 31st International Book Fair and Literary Festival Book World Prague will host prominent figures of world literature in 2026, including Nobel Prize winner Abdulrazak Gurnah or Algerian writer Boualem </w:t>
      </w:r>
      <w:proofErr w:type="spellStart"/>
      <w:r w:rsidRPr="00DE124F">
        <w:rPr>
          <w:rFonts w:ascii="Arial" w:hAnsi="Arial"/>
          <w:b/>
          <w:bCs/>
          <w:color w:val="000000"/>
          <w:sz w:val="22"/>
          <w:szCs w:val="22"/>
        </w:rPr>
        <w:t>Sansal</w:t>
      </w:r>
      <w:proofErr w:type="spellEnd"/>
      <w:r w:rsidRPr="00DE124F">
        <w:rPr>
          <w:rFonts w:ascii="Arial" w:hAnsi="Arial"/>
          <w:b/>
          <w:bCs/>
          <w:color w:val="000000"/>
          <w:sz w:val="22"/>
          <w:szCs w:val="22"/>
        </w:rPr>
        <w:t xml:space="preserve"> who was imprisoned by the regime until his recent release. And let’s not forget also top European crime or thriller writers. From 14 to 17 May 2026, the Prague Exhibition Grounds in </w:t>
      </w:r>
      <w:proofErr w:type="spellStart"/>
      <w:r w:rsidRPr="00DE124F">
        <w:rPr>
          <w:rFonts w:ascii="Arial" w:hAnsi="Arial"/>
          <w:b/>
          <w:bCs/>
          <w:color w:val="000000"/>
          <w:sz w:val="22"/>
          <w:szCs w:val="22"/>
        </w:rPr>
        <w:t>Holešovice</w:t>
      </w:r>
      <w:proofErr w:type="spellEnd"/>
      <w:r w:rsidRPr="00DE124F">
        <w:rPr>
          <w:rFonts w:ascii="Arial" w:hAnsi="Arial"/>
          <w:b/>
          <w:bCs/>
          <w:color w:val="000000"/>
          <w:sz w:val="22"/>
          <w:szCs w:val="22"/>
        </w:rPr>
        <w:t xml:space="preserve"> will come alive with meetings with dozens of foreign and domestic authors, discussions, book launches, and an accompanying programme for children. The main themes of this year’s edition are History and Europe, both of which have proven to be particularly relevant in the current social context. The motto, inspired by Milan Kundera’s quote, “Man’s struggle against power is the struggle of memory against forgetting,” resonates throughout the entire programme. For the first time, the event is held under the patronage of the President of the Czech Republic, Petr Pavel.</w:t>
      </w:r>
    </w:p>
    <w:p w14:paraId="0A37D368" w14:textId="38724A3D" w:rsidR="00CF500C" w:rsidRPr="00DE124F" w:rsidRDefault="00CF500C" w:rsidP="00CF500C">
      <w:pPr>
        <w:pStyle w:val="Normlnweb"/>
        <w:spacing w:before="240" w:beforeAutospacing="0" w:after="240" w:afterAutospacing="0"/>
        <w:jc w:val="both"/>
        <w:rPr>
          <w:rFonts w:ascii="Arial" w:hAnsi="Arial" w:cs="Arial"/>
          <w:color w:val="000000"/>
          <w:sz w:val="22"/>
          <w:szCs w:val="22"/>
        </w:rPr>
      </w:pPr>
      <w:r w:rsidRPr="00DE124F">
        <w:rPr>
          <w:rFonts w:ascii="Arial" w:hAnsi="Arial"/>
          <w:color w:val="000000"/>
          <w:sz w:val="22"/>
          <w:szCs w:val="22"/>
        </w:rPr>
        <w:t xml:space="preserve">This year the festival will welcome the </w:t>
      </w:r>
      <w:r w:rsidRPr="00DE124F">
        <w:rPr>
          <w:rFonts w:ascii="Arial" w:hAnsi="Arial"/>
          <w:b/>
          <w:bCs/>
          <w:color w:val="000000"/>
          <w:sz w:val="22"/>
          <w:szCs w:val="22"/>
        </w:rPr>
        <w:t>winner of the 2021 Nobel Prize in Literature, Abdulrazak Gurnah</w:t>
      </w:r>
      <w:r w:rsidRPr="00DE124F">
        <w:rPr>
          <w:rFonts w:ascii="Arial" w:hAnsi="Arial"/>
          <w:color w:val="000000"/>
          <w:sz w:val="22"/>
          <w:szCs w:val="22"/>
        </w:rPr>
        <w:t xml:space="preserve">. In his work, he focuses on the experience of exile, migration and memory, and is </w:t>
      </w:r>
      <w:r w:rsidRPr="00DE124F">
        <w:rPr>
          <w:rFonts w:ascii="Arial" w:hAnsi="Arial"/>
          <w:b/>
          <w:bCs/>
          <w:color w:val="000000"/>
          <w:sz w:val="22"/>
          <w:szCs w:val="22"/>
        </w:rPr>
        <w:t>one of the most respected voices in contemporary world literature</w:t>
      </w:r>
      <w:r w:rsidRPr="00DE124F">
        <w:rPr>
          <w:rFonts w:ascii="Arial" w:hAnsi="Arial"/>
          <w:color w:val="000000"/>
          <w:sz w:val="22"/>
          <w:szCs w:val="22"/>
        </w:rPr>
        <w:t>. His novels are often set on the border of East Africa and post-war Europe, and repeatedly explore the consequences of colonialism as well as the question of the identity of people living between the two worlds.</w:t>
      </w:r>
    </w:p>
    <w:p w14:paraId="72693F02" w14:textId="29A7175B" w:rsidR="00CF500C" w:rsidRPr="00DE124F" w:rsidRDefault="00CF500C" w:rsidP="00CF500C">
      <w:pPr>
        <w:pStyle w:val="Normlnweb"/>
        <w:spacing w:before="240" w:beforeAutospacing="0" w:after="240" w:afterAutospacing="0"/>
        <w:jc w:val="both"/>
      </w:pPr>
      <w:r w:rsidRPr="00DE124F">
        <w:rPr>
          <w:rFonts w:ascii="Arial" w:hAnsi="Arial"/>
          <w:color w:val="000000"/>
          <w:sz w:val="22"/>
          <w:szCs w:val="22"/>
        </w:rPr>
        <w:t xml:space="preserve">Another highlight of this edition is the </w:t>
      </w:r>
      <w:r w:rsidRPr="00DE124F">
        <w:rPr>
          <w:rFonts w:ascii="Arial" w:hAnsi="Arial"/>
          <w:b/>
          <w:bCs/>
          <w:color w:val="000000"/>
          <w:sz w:val="22"/>
          <w:szCs w:val="22"/>
        </w:rPr>
        <w:t xml:space="preserve">personal participation of Algerian writer Boualem </w:t>
      </w:r>
      <w:proofErr w:type="spellStart"/>
      <w:r w:rsidRPr="00DE124F">
        <w:rPr>
          <w:rFonts w:ascii="Arial" w:hAnsi="Arial"/>
          <w:b/>
          <w:bCs/>
          <w:color w:val="000000"/>
          <w:sz w:val="22"/>
          <w:szCs w:val="22"/>
        </w:rPr>
        <w:t>Sansal</w:t>
      </w:r>
      <w:proofErr w:type="spellEnd"/>
      <w:r w:rsidRPr="00DE124F">
        <w:rPr>
          <w:rFonts w:ascii="Arial" w:hAnsi="Arial"/>
          <w:color w:val="000000"/>
          <w:sz w:val="22"/>
          <w:szCs w:val="22"/>
        </w:rPr>
        <w:t xml:space="preserve"> who received the </w:t>
      </w:r>
      <w:r w:rsidRPr="00DE124F">
        <w:rPr>
          <w:rFonts w:ascii="Arial" w:hAnsi="Arial"/>
          <w:b/>
          <w:bCs/>
          <w:color w:val="000000"/>
          <w:sz w:val="22"/>
          <w:szCs w:val="22"/>
        </w:rPr>
        <w:t>Jiří Theiner Award</w:t>
      </w:r>
      <w:r w:rsidRPr="00DE124F">
        <w:rPr>
          <w:rFonts w:ascii="Arial" w:hAnsi="Arial"/>
          <w:color w:val="000000"/>
          <w:sz w:val="22"/>
          <w:szCs w:val="22"/>
        </w:rPr>
        <w:t xml:space="preserve"> last year at Book World Prague when he was still </w:t>
      </w:r>
      <w:r w:rsidRPr="00DE124F">
        <w:rPr>
          <w:rFonts w:ascii="Arial" w:hAnsi="Arial"/>
          <w:b/>
          <w:bCs/>
          <w:color w:val="000000"/>
          <w:sz w:val="22"/>
          <w:szCs w:val="22"/>
        </w:rPr>
        <w:t>imprisoned by the Algerian regime</w:t>
      </w:r>
      <w:r w:rsidRPr="00DE124F">
        <w:rPr>
          <w:rFonts w:ascii="Arial" w:hAnsi="Arial"/>
          <w:color w:val="000000"/>
          <w:sz w:val="22"/>
          <w:szCs w:val="22"/>
        </w:rPr>
        <w:t xml:space="preserve">. At that time, his daughters accepted the award on his behalf, but this year he will be able to collect it in person. </w:t>
      </w:r>
      <w:proofErr w:type="spellStart"/>
      <w:r w:rsidRPr="00DE124F">
        <w:rPr>
          <w:rFonts w:ascii="Arial" w:hAnsi="Arial"/>
          <w:color w:val="000000"/>
          <w:sz w:val="22"/>
          <w:szCs w:val="22"/>
        </w:rPr>
        <w:t>Sansal</w:t>
      </w:r>
      <w:proofErr w:type="spellEnd"/>
      <w:r w:rsidRPr="00DE124F">
        <w:rPr>
          <w:rFonts w:ascii="Arial" w:hAnsi="Arial"/>
          <w:color w:val="000000"/>
          <w:sz w:val="22"/>
          <w:szCs w:val="22"/>
        </w:rPr>
        <w:t xml:space="preserve"> is one of the prominent critics of authoritarian regimes and his novels have long focused on the relationship between power, religion and freedom.</w:t>
      </w:r>
    </w:p>
    <w:p w14:paraId="4AA31302" w14:textId="3F4C17E3" w:rsidR="00CF500C" w:rsidRPr="00DE124F" w:rsidRDefault="00CF500C" w:rsidP="00CF500C">
      <w:pPr>
        <w:pStyle w:val="Normlnweb"/>
        <w:spacing w:before="240" w:beforeAutospacing="0" w:after="240" w:afterAutospacing="0"/>
        <w:jc w:val="both"/>
      </w:pPr>
      <w:r w:rsidRPr="00DE124F">
        <w:rPr>
          <w:rFonts w:ascii="Arial" w:hAnsi="Arial"/>
          <w:i/>
          <w:iCs/>
          <w:color w:val="000000"/>
          <w:sz w:val="22"/>
          <w:szCs w:val="22"/>
        </w:rPr>
        <w:t>“When we decided last year to focus on Europe and History at the upcoming Book World Prague, I thought it was rather general at first. However, the world has shifted again in the meantime, and the message that we belong to Europe and that those who do</w:t>
      </w:r>
      <w:r w:rsidR="00DE124F">
        <w:rPr>
          <w:rFonts w:ascii="Arial" w:hAnsi="Arial"/>
          <w:i/>
          <w:iCs/>
          <w:color w:val="000000"/>
          <w:sz w:val="22"/>
          <w:szCs w:val="22"/>
        </w:rPr>
        <w:t>n’t</w:t>
      </w:r>
      <w:r w:rsidRPr="00DE124F">
        <w:rPr>
          <w:rFonts w:ascii="Arial" w:hAnsi="Arial"/>
          <w:i/>
          <w:iCs/>
          <w:color w:val="000000"/>
          <w:sz w:val="22"/>
          <w:szCs w:val="22"/>
        </w:rPr>
        <w:t xml:space="preserve"> know history are doomed to repeat it is suddenly not trivial at all, and it is important to remember that. This year, we are hosting authors whose work touches on fundamental social themes: from the experience of exile and historical memory to questions of freedom and power. Their diverse approaches form the basis of this year’s programme,”</w:t>
      </w:r>
      <w:r w:rsidRPr="00DE124F">
        <w:rPr>
          <w:rFonts w:ascii="Arial" w:hAnsi="Arial"/>
          <w:color w:val="000000"/>
          <w:sz w:val="22"/>
          <w:szCs w:val="22"/>
        </w:rPr>
        <w:t xml:space="preserve"> said </w:t>
      </w:r>
      <w:r w:rsidRPr="00DE124F">
        <w:rPr>
          <w:rFonts w:ascii="Arial" w:hAnsi="Arial"/>
          <w:b/>
          <w:bCs/>
          <w:color w:val="000000"/>
          <w:sz w:val="22"/>
          <w:szCs w:val="22"/>
        </w:rPr>
        <w:t>Radovan Auer, Festival Director</w:t>
      </w:r>
      <w:r w:rsidRPr="00DE124F">
        <w:rPr>
          <w:rFonts w:ascii="Arial" w:hAnsi="Arial"/>
          <w:color w:val="000000"/>
          <w:sz w:val="22"/>
          <w:szCs w:val="22"/>
        </w:rPr>
        <w:t>.</w:t>
      </w:r>
    </w:p>
    <w:p w14:paraId="6D1D180E" w14:textId="777FC513" w:rsidR="00CF500C" w:rsidRPr="00DE124F" w:rsidRDefault="00CF500C" w:rsidP="00CF500C">
      <w:pPr>
        <w:pStyle w:val="Nadpis3"/>
        <w:spacing w:after="0"/>
        <w:jc w:val="both"/>
      </w:pPr>
      <w:r w:rsidRPr="00DE124F">
        <w:rPr>
          <w:rFonts w:ascii="Arial" w:hAnsi="Arial"/>
          <w:color w:val="000000"/>
          <w:sz w:val="26"/>
          <w:szCs w:val="26"/>
        </w:rPr>
        <w:lastRenderedPageBreak/>
        <w:t xml:space="preserve">Strong foreign </w:t>
      </w:r>
      <w:r w:rsidR="00DE124F">
        <w:rPr>
          <w:rFonts w:ascii="Arial" w:hAnsi="Arial"/>
          <w:color w:val="000000"/>
          <w:sz w:val="26"/>
          <w:szCs w:val="26"/>
        </w:rPr>
        <w:t>names</w:t>
      </w:r>
      <w:r w:rsidRPr="00DE124F">
        <w:rPr>
          <w:rFonts w:ascii="Arial" w:hAnsi="Arial"/>
          <w:color w:val="000000"/>
          <w:sz w:val="26"/>
          <w:szCs w:val="26"/>
        </w:rPr>
        <w:t xml:space="preserve"> across genres</w:t>
      </w:r>
    </w:p>
    <w:p w14:paraId="1030B33F" w14:textId="111FAA0C" w:rsidR="00CF500C" w:rsidRPr="00DE124F" w:rsidRDefault="00CF500C" w:rsidP="00CF500C">
      <w:pPr>
        <w:pStyle w:val="Normlnweb"/>
        <w:spacing w:before="0" w:beforeAutospacing="0" w:after="240" w:afterAutospacing="0"/>
        <w:jc w:val="both"/>
      </w:pPr>
      <w:r w:rsidRPr="00DE124F">
        <w:rPr>
          <w:rFonts w:ascii="Arial" w:hAnsi="Arial"/>
          <w:color w:val="000000"/>
          <w:sz w:val="22"/>
          <w:szCs w:val="22"/>
        </w:rPr>
        <w:t xml:space="preserve">In addition to Gurnah and </w:t>
      </w:r>
      <w:proofErr w:type="spellStart"/>
      <w:r w:rsidRPr="00DE124F">
        <w:rPr>
          <w:rFonts w:ascii="Arial" w:hAnsi="Arial"/>
          <w:color w:val="000000"/>
          <w:sz w:val="22"/>
          <w:szCs w:val="22"/>
        </w:rPr>
        <w:t>Sansal</w:t>
      </w:r>
      <w:proofErr w:type="spellEnd"/>
      <w:r w:rsidRPr="00DE124F">
        <w:rPr>
          <w:rFonts w:ascii="Arial" w:hAnsi="Arial"/>
          <w:color w:val="000000"/>
          <w:sz w:val="22"/>
          <w:szCs w:val="22"/>
        </w:rPr>
        <w:t>, the lineup for Book World Prague features a strong selection of foreign authors across genres.</w:t>
      </w:r>
      <w:r w:rsidRPr="00DE124F">
        <w:rPr>
          <w:rFonts w:ascii="Arial" w:hAnsi="Arial"/>
          <w:b/>
          <w:bCs/>
          <w:color w:val="000000"/>
          <w:sz w:val="22"/>
          <w:szCs w:val="22"/>
        </w:rPr>
        <w:t xml:space="preserve"> An important part of this year’s programme is crime fiction and thrillers</w:t>
      </w:r>
      <w:r w:rsidRPr="00DE124F">
        <w:rPr>
          <w:rFonts w:ascii="Arial" w:hAnsi="Arial"/>
          <w:color w:val="000000"/>
          <w:sz w:val="22"/>
          <w:szCs w:val="22"/>
        </w:rPr>
        <w:t xml:space="preserve">, which are represented by leading European writers such as </w:t>
      </w:r>
      <w:r w:rsidRPr="00DE124F">
        <w:rPr>
          <w:rFonts w:ascii="Arial" w:hAnsi="Arial"/>
          <w:b/>
          <w:bCs/>
          <w:color w:val="000000"/>
          <w:sz w:val="22"/>
          <w:szCs w:val="22"/>
        </w:rPr>
        <w:t>Robert Bryndza</w:t>
      </w:r>
      <w:r w:rsidRPr="00DE124F">
        <w:rPr>
          <w:rFonts w:ascii="Arial" w:hAnsi="Arial"/>
          <w:color w:val="000000"/>
          <w:sz w:val="22"/>
          <w:szCs w:val="22"/>
        </w:rPr>
        <w:t xml:space="preserve">, </w:t>
      </w:r>
      <w:r w:rsidR="00DE124F">
        <w:rPr>
          <w:rFonts w:ascii="Arial" w:hAnsi="Arial"/>
          <w:color w:val="000000"/>
          <w:sz w:val="22"/>
          <w:szCs w:val="22"/>
        </w:rPr>
        <w:t xml:space="preserve">a </w:t>
      </w:r>
      <w:r w:rsidRPr="00DE124F">
        <w:rPr>
          <w:rFonts w:ascii="Arial" w:hAnsi="Arial"/>
          <w:color w:val="000000"/>
          <w:sz w:val="22"/>
          <w:szCs w:val="22"/>
        </w:rPr>
        <w:t>British author living in Slovakia</w:t>
      </w:r>
      <w:r w:rsidR="00DE124F">
        <w:rPr>
          <w:rFonts w:ascii="Arial" w:hAnsi="Arial"/>
          <w:color w:val="000000"/>
          <w:sz w:val="22"/>
          <w:szCs w:val="22"/>
        </w:rPr>
        <w:t>;</w:t>
      </w:r>
      <w:r w:rsidRPr="00DE124F">
        <w:rPr>
          <w:rFonts w:ascii="Arial" w:hAnsi="Arial"/>
          <w:color w:val="000000"/>
          <w:sz w:val="22"/>
          <w:szCs w:val="22"/>
        </w:rPr>
        <w:t xml:space="preserve"> </w:t>
      </w:r>
      <w:r w:rsidRPr="00DE124F">
        <w:rPr>
          <w:rFonts w:ascii="Arial" w:hAnsi="Arial"/>
          <w:b/>
          <w:bCs/>
          <w:color w:val="000000"/>
          <w:sz w:val="22"/>
          <w:szCs w:val="22"/>
        </w:rPr>
        <w:t>Bernard Minier</w:t>
      </w:r>
      <w:r w:rsidRPr="00DE124F">
        <w:rPr>
          <w:rFonts w:ascii="Arial" w:hAnsi="Arial"/>
          <w:color w:val="000000"/>
          <w:sz w:val="22"/>
          <w:szCs w:val="22"/>
        </w:rPr>
        <w:t xml:space="preserve">, </w:t>
      </w:r>
      <w:r w:rsidR="00DE124F">
        <w:rPr>
          <w:rFonts w:ascii="Arial" w:hAnsi="Arial"/>
          <w:color w:val="000000"/>
          <w:sz w:val="22"/>
          <w:szCs w:val="22"/>
        </w:rPr>
        <w:t xml:space="preserve">a </w:t>
      </w:r>
      <w:r w:rsidRPr="00DE124F">
        <w:rPr>
          <w:rFonts w:ascii="Arial" w:hAnsi="Arial"/>
          <w:color w:val="000000"/>
          <w:sz w:val="22"/>
          <w:szCs w:val="22"/>
        </w:rPr>
        <w:t>French author of psychological thrillers</w:t>
      </w:r>
      <w:r w:rsidR="00DE124F">
        <w:rPr>
          <w:rFonts w:ascii="Arial" w:hAnsi="Arial"/>
          <w:color w:val="000000"/>
          <w:sz w:val="22"/>
          <w:szCs w:val="22"/>
        </w:rPr>
        <w:t>; and</w:t>
      </w:r>
      <w:r w:rsidRPr="00DE124F">
        <w:rPr>
          <w:rFonts w:ascii="Arial" w:hAnsi="Arial"/>
          <w:color w:val="000000"/>
          <w:sz w:val="22"/>
          <w:szCs w:val="22"/>
        </w:rPr>
        <w:t xml:space="preserve"> </w:t>
      </w:r>
      <w:r w:rsidRPr="00DE124F">
        <w:rPr>
          <w:rFonts w:ascii="Arial" w:hAnsi="Arial"/>
          <w:b/>
          <w:bCs/>
          <w:color w:val="000000"/>
          <w:sz w:val="22"/>
          <w:szCs w:val="22"/>
        </w:rPr>
        <w:t>Helen Fields</w:t>
      </w:r>
      <w:r w:rsidRPr="00DE124F">
        <w:rPr>
          <w:rFonts w:ascii="Arial" w:hAnsi="Arial"/>
          <w:color w:val="000000"/>
          <w:sz w:val="22"/>
          <w:szCs w:val="22"/>
        </w:rPr>
        <w:t xml:space="preserve">, author of dark detective stories. Other guests include </w:t>
      </w:r>
      <w:r w:rsidRPr="00DE124F">
        <w:rPr>
          <w:rFonts w:ascii="Arial" w:hAnsi="Arial"/>
          <w:b/>
          <w:bCs/>
          <w:color w:val="000000"/>
          <w:sz w:val="22"/>
          <w:szCs w:val="22"/>
        </w:rPr>
        <w:t>Michael Shaheen</w:t>
      </w:r>
      <w:r w:rsidRPr="00DE124F">
        <w:rPr>
          <w:rFonts w:ascii="Arial" w:hAnsi="Arial"/>
          <w:color w:val="000000"/>
          <w:sz w:val="22"/>
          <w:szCs w:val="22"/>
        </w:rPr>
        <w:t xml:space="preserve">, </w:t>
      </w:r>
      <w:r w:rsidR="00DE124F">
        <w:rPr>
          <w:rFonts w:ascii="Arial" w:hAnsi="Arial"/>
          <w:color w:val="000000"/>
          <w:sz w:val="22"/>
          <w:szCs w:val="22"/>
        </w:rPr>
        <w:t xml:space="preserve">an </w:t>
      </w:r>
      <w:r w:rsidRPr="00DE124F">
        <w:rPr>
          <w:rFonts w:ascii="Arial" w:hAnsi="Arial"/>
          <w:color w:val="000000"/>
          <w:sz w:val="22"/>
          <w:szCs w:val="22"/>
        </w:rPr>
        <w:t>American author living in the Czech Republic whose work is influenced by Czech history</w:t>
      </w:r>
      <w:r w:rsidR="007A4800">
        <w:rPr>
          <w:rFonts w:ascii="Arial" w:hAnsi="Arial"/>
          <w:color w:val="000000"/>
          <w:sz w:val="22"/>
          <w:szCs w:val="22"/>
        </w:rPr>
        <w:t>.</w:t>
      </w:r>
    </w:p>
    <w:p w14:paraId="37592991" w14:textId="7F62BD98" w:rsidR="00CF500C" w:rsidRPr="00DE124F" w:rsidRDefault="007A4800" w:rsidP="00CF500C">
      <w:pPr>
        <w:pStyle w:val="Normlnweb"/>
        <w:spacing w:before="240" w:beforeAutospacing="0" w:after="240" w:afterAutospacing="0"/>
        <w:jc w:val="both"/>
      </w:pPr>
      <w:r>
        <w:rPr>
          <w:rFonts w:ascii="Arial" w:hAnsi="Arial"/>
          <w:color w:val="000000"/>
          <w:sz w:val="22"/>
          <w:szCs w:val="22"/>
        </w:rPr>
        <w:t>The festival will also host</w:t>
      </w:r>
      <w:r w:rsidR="00CF500C" w:rsidRPr="00DE124F">
        <w:rPr>
          <w:rFonts w:ascii="Arial" w:hAnsi="Arial"/>
          <w:color w:val="000000"/>
          <w:sz w:val="22"/>
          <w:szCs w:val="22"/>
        </w:rPr>
        <w:t xml:space="preserve"> satirist </w:t>
      </w:r>
      <w:r w:rsidR="00CF500C" w:rsidRPr="00DE124F">
        <w:rPr>
          <w:rFonts w:ascii="Arial" w:hAnsi="Arial"/>
          <w:b/>
          <w:bCs/>
          <w:color w:val="000000"/>
          <w:sz w:val="22"/>
          <w:szCs w:val="22"/>
        </w:rPr>
        <w:t>Craig Brown</w:t>
      </w:r>
      <w:r w:rsidR="00CF500C" w:rsidRPr="00DE124F">
        <w:rPr>
          <w:rFonts w:ascii="Arial" w:hAnsi="Arial"/>
          <w:color w:val="000000"/>
          <w:sz w:val="22"/>
          <w:szCs w:val="22"/>
        </w:rPr>
        <w:t>, one of the most prominent British humo</w:t>
      </w:r>
      <w:r>
        <w:rPr>
          <w:rFonts w:ascii="Arial" w:hAnsi="Arial"/>
          <w:color w:val="000000"/>
          <w:sz w:val="22"/>
          <w:szCs w:val="22"/>
        </w:rPr>
        <w:t>u</w:t>
      </w:r>
      <w:r w:rsidR="00CF500C" w:rsidRPr="00DE124F">
        <w:rPr>
          <w:rFonts w:ascii="Arial" w:hAnsi="Arial"/>
          <w:color w:val="000000"/>
          <w:sz w:val="22"/>
          <w:szCs w:val="22"/>
        </w:rPr>
        <w:t>rists and columnists</w:t>
      </w:r>
      <w:r w:rsidR="002B1676">
        <w:rPr>
          <w:rFonts w:ascii="Arial" w:hAnsi="Arial"/>
          <w:color w:val="000000"/>
          <w:sz w:val="22"/>
          <w:szCs w:val="22"/>
        </w:rPr>
        <w:t>, who</w:t>
      </w:r>
      <w:r w:rsidR="00CF500C" w:rsidRPr="00DE124F">
        <w:rPr>
          <w:rFonts w:ascii="Arial" w:hAnsi="Arial"/>
          <w:color w:val="000000"/>
          <w:sz w:val="22"/>
          <w:szCs w:val="22"/>
        </w:rPr>
        <w:t xml:space="preserve"> is known for his ironic portraits of public figures and unconventional biographical style based on anecdotes, hyperbole and subtle parody. He will present his book </w:t>
      </w:r>
      <w:r w:rsidR="00CF500C" w:rsidRPr="00DE124F">
        <w:rPr>
          <w:rFonts w:ascii="Arial" w:hAnsi="Arial"/>
          <w:i/>
          <w:iCs/>
          <w:color w:val="000000"/>
          <w:sz w:val="22"/>
          <w:szCs w:val="22"/>
        </w:rPr>
        <w:t>A Voyage Around the Queen</w:t>
      </w:r>
      <w:r w:rsidR="00CF500C" w:rsidRPr="00DE124F">
        <w:rPr>
          <w:rFonts w:ascii="Arial" w:hAnsi="Arial"/>
          <w:color w:val="000000"/>
          <w:sz w:val="22"/>
          <w:szCs w:val="22"/>
        </w:rPr>
        <w:t xml:space="preserve"> at the festival.</w:t>
      </w:r>
    </w:p>
    <w:p w14:paraId="729C638F" w14:textId="39A7A4BE" w:rsidR="00CF500C" w:rsidRPr="00DE124F" w:rsidRDefault="00CF500C" w:rsidP="00CF500C">
      <w:pPr>
        <w:pStyle w:val="Normlnweb"/>
        <w:spacing w:before="240" w:beforeAutospacing="0" w:after="240" w:afterAutospacing="0"/>
        <w:jc w:val="both"/>
      </w:pPr>
      <w:r w:rsidRPr="00DE124F">
        <w:rPr>
          <w:rFonts w:ascii="Arial" w:hAnsi="Arial"/>
          <w:i/>
          <w:iCs/>
          <w:color w:val="000000"/>
          <w:sz w:val="22"/>
          <w:szCs w:val="22"/>
        </w:rPr>
        <w:t xml:space="preserve">La </w:t>
      </w:r>
      <w:proofErr w:type="spellStart"/>
      <w:r w:rsidRPr="00DE124F">
        <w:rPr>
          <w:rFonts w:ascii="Arial" w:hAnsi="Arial"/>
          <w:i/>
          <w:iCs/>
          <w:color w:val="000000"/>
          <w:sz w:val="22"/>
          <w:szCs w:val="22"/>
        </w:rPr>
        <w:t>ricreazione</w:t>
      </w:r>
      <w:proofErr w:type="spellEnd"/>
      <w:r w:rsidRPr="00DE124F">
        <w:rPr>
          <w:rFonts w:ascii="Arial" w:hAnsi="Arial"/>
          <w:i/>
          <w:iCs/>
          <w:color w:val="000000"/>
          <w:sz w:val="22"/>
          <w:szCs w:val="22"/>
        </w:rPr>
        <w:t xml:space="preserve"> è </w:t>
      </w:r>
      <w:proofErr w:type="spellStart"/>
      <w:r w:rsidRPr="00DE124F">
        <w:rPr>
          <w:rFonts w:ascii="Arial" w:hAnsi="Arial"/>
          <w:i/>
          <w:iCs/>
          <w:color w:val="000000"/>
          <w:sz w:val="22"/>
          <w:szCs w:val="22"/>
        </w:rPr>
        <w:t>finita</w:t>
      </w:r>
      <w:proofErr w:type="spellEnd"/>
      <w:r w:rsidRPr="00DE124F">
        <w:rPr>
          <w:rFonts w:ascii="Arial" w:hAnsi="Arial"/>
          <w:color w:val="000000"/>
          <w:sz w:val="22"/>
          <w:szCs w:val="22"/>
        </w:rPr>
        <w:t xml:space="preserve">, a novel combining university prose with a political detective story, will be personally presented by Italian novelist </w:t>
      </w:r>
      <w:r w:rsidRPr="00DE124F">
        <w:rPr>
          <w:rFonts w:ascii="Arial" w:hAnsi="Arial"/>
          <w:b/>
          <w:bCs/>
          <w:color w:val="000000"/>
          <w:sz w:val="22"/>
          <w:szCs w:val="22"/>
        </w:rPr>
        <w:t>Dario Ferrari</w:t>
      </w:r>
      <w:r w:rsidRPr="00DE124F">
        <w:rPr>
          <w:rFonts w:ascii="Arial" w:hAnsi="Arial"/>
          <w:color w:val="000000"/>
          <w:sz w:val="22"/>
          <w:szCs w:val="22"/>
        </w:rPr>
        <w:t xml:space="preserve">. Another guest is Polish writer and reporter </w:t>
      </w:r>
      <w:r w:rsidRPr="00DE124F">
        <w:rPr>
          <w:rFonts w:ascii="Arial" w:hAnsi="Arial"/>
          <w:b/>
          <w:bCs/>
          <w:color w:val="000000"/>
          <w:sz w:val="22"/>
          <w:szCs w:val="22"/>
        </w:rPr>
        <w:t>Joanna Kuciel-Frydryszak</w:t>
      </w:r>
      <w:r w:rsidRPr="00DE124F">
        <w:rPr>
          <w:rFonts w:ascii="Arial" w:hAnsi="Arial"/>
          <w:color w:val="000000"/>
          <w:sz w:val="22"/>
          <w:szCs w:val="22"/>
        </w:rPr>
        <w:t xml:space="preserve">, who will present the recently published Czech translation of her book </w:t>
      </w:r>
      <w:proofErr w:type="spellStart"/>
      <w:r w:rsidRPr="00DE124F">
        <w:rPr>
          <w:rFonts w:ascii="Arial" w:hAnsi="Arial"/>
          <w:i/>
          <w:iCs/>
          <w:color w:val="000000"/>
          <w:sz w:val="22"/>
          <w:szCs w:val="22"/>
        </w:rPr>
        <w:t>Służące</w:t>
      </w:r>
      <w:proofErr w:type="spellEnd"/>
      <w:r w:rsidRPr="00DE124F">
        <w:rPr>
          <w:rFonts w:ascii="Arial" w:hAnsi="Arial"/>
          <w:i/>
          <w:iCs/>
          <w:color w:val="000000"/>
          <w:sz w:val="22"/>
          <w:szCs w:val="22"/>
        </w:rPr>
        <w:t xml:space="preserve"> do </w:t>
      </w:r>
      <w:proofErr w:type="spellStart"/>
      <w:r w:rsidRPr="00DE124F">
        <w:rPr>
          <w:rFonts w:ascii="Arial" w:hAnsi="Arial"/>
          <w:i/>
          <w:iCs/>
          <w:color w:val="000000"/>
          <w:sz w:val="22"/>
          <w:szCs w:val="22"/>
        </w:rPr>
        <w:t>wszystkiego</w:t>
      </w:r>
      <w:proofErr w:type="spellEnd"/>
      <w:r w:rsidRPr="00DE124F">
        <w:rPr>
          <w:rFonts w:ascii="Arial" w:hAnsi="Arial"/>
          <w:color w:val="000000"/>
          <w:sz w:val="22"/>
          <w:szCs w:val="22"/>
        </w:rPr>
        <w:t xml:space="preserve"> at the fair. This book, which contains historical reports on the position of women in the past, has become a bestseller in Poland and sparked widespread social debate.</w:t>
      </w:r>
    </w:p>
    <w:p w14:paraId="74A45484" w14:textId="77777777" w:rsidR="00CF500C" w:rsidRPr="00DE124F" w:rsidRDefault="00CF500C" w:rsidP="00CF500C">
      <w:pPr>
        <w:pStyle w:val="Normlnweb"/>
        <w:spacing w:before="240" w:beforeAutospacing="0" w:after="240" w:afterAutospacing="0"/>
        <w:jc w:val="both"/>
      </w:pPr>
      <w:r w:rsidRPr="00DE124F">
        <w:rPr>
          <w:rFonts w:ascii="Arial" w:hAnsi="Arial"/>
          <w:i/>
          <w:iCs/>
          <w:color w:val="000000"/>
          <w:sz w:val="22"/>
          <w:szCs w:val="22"/>
        </w:rPr>
        <w:t xml:space="preserve">“Inviting writers like Abdulrazak Gurnah, Boualem </w:t>
      </w:r>
      <w:proofErr w:type="spellStart"/>
      <w:r w:rsidRPr="00DE124F">
        <w:rPr>
          <w:rFonts w:ascii="Arial" w:hAnsi="Arial"/>
          <w:i/>
          <w:iCs/>
          <w:color w:val="000000"/>
          <w:sz w:val="22"/>
          <w:szCs w:val="22"/>
        </w:rPr>
        <w:t>Sansal</w:t>
      </w:r>
      <w:proofErr w:type="spellEnd"/>
      <w:r w:rsidRPr="00DE124F">
        <w:rPr>
          <w:rFonts w:ascii="Arial" w:hAnsi="Arial"/>
          <w:i/>
          <w:iCs/>
          <w:color w:val="000000"/>
          <w:sz w:val="22"/>
          <w:szCs w:val="22"/>
        </w:rPr>
        <w:t xml:space="preserve"> and Helen Fields is not about prestige. It reflects the type of literary communication Book World Prague aims to develop,”</w:t>
      </w:r>
      <w:r w:rsidRPr="00DE124F">
        <w:rPr>
          <w:rFonts w:ascii="Arial" w:hAnsi="Arial"/>
          <w:color w:val="000000"/>
          <w:sz w:val="22"/>
          <w:szCs w:val="22"/>
        </w:rPr>
        <w:t xml:space="preserve"> said </w:t>
      </w:r>
      <w:r w:rsidRPr="00DE124F">
        <w:rPr>
          <w:rFonts w:ascii="Arial" w:hAnsi="Arial"/>
          <w:b/>
          <w:bCs/>
          <w:color w:val="000000"/>
          <w:sz w:val="22"/>
          <w:szCs w:val="22"/>
        </w:rPr>
        <w:t>Guillaume Basset, Festival Dramaturg</w:t>
      </w:r>
      <w:r w:rsidRPr="00DE124F">
        <w:rPr>
          <w:rFonts w:ascii="Arial" w:hAnsi="Arial"/>
          <w:color w:val="000000"/>
          <w:sz w:val="22"/>
          <w:szCs w:val="22"/>
        </w:rPr>
        <w:t xml:space="preserve">. </w:t>
      </w:r>
      <w:r w:rsidRPr="00DE124F">
        <w:rPr>
          <w:rFonts w:ascii="Arial" w:hAnsi="Arial"/>
          <w:i/>
          <w:iCs/>
          <w:color w:val="000000"/>
          <w:sz w:val="22"/>
          <w:szCs w:val="22"/>
        </w:rPr>
        <w:t xml:space="preserve">“Each of them approaches the world from a different angle: Gurnah with his quiet and persistent attention to memory, </w:t>
      </w:r>
      <w:proofErr w:type="spellStart"/>
      <w:r w:rsidRPr="00DE124F">
        <w:rPr>
          <w:rFonts w:ascii="Arial" w:hAnsi="Arial"/>
          <w:i/>
          <w:iCs/>
          <w:color w:val="000000"/>
          <w:sz w:val="22"/>
          <w:szCs w:val="22"/>
        </w:rPr>
        <w:t>Sansal</w:t>
      </w:r>
      <w:proofErr w:type="spellEnd"/>
      <w:r w:rsidRPr="00DE124F">
        <w:rPr>
          <w:rFonts w:ascii="Arial" w:hAnsi="Arial"/>
          <w:i/>
          <w:iCs/>
          <w:color w:val="000000"/>
          <w:sz w:val="22"/>
          <w:szCs w:val="22"/>
        </w:rPr>
        <w:t xml:space="preserve"> with his sharp clarity about the present, and Fields with her storytelling energy that appeals to today’s readers. Bringing these voices to Prague means creating a space where different experiences of the world can meet – and sometimes even clash,”</w:t>
      </w:r>
      <w:r w:rsidRPr="00DE124F">
        <w:rPr>
          <w:rFonts w:ascii="Arial" w:hAnsi="Arial"/>
          <w:color w:val="000000"/>
          <w:sz w:val="22"/>
          <w:szCs w:val="22"/>
        </w:rPr>
        <w:t xml:space="preserve"> added Basset.</w:t>
      </w:r>
    </w:p>
    <w:p w14:paraId="5F4B37A0" w14:textId="77777777" w:rsidR="00CF500C" w:rsidRPr="00DE124F" w:rsidRDefault="00CF500C" w:rsidP="00CF500C">
      <w:pPr>
        <w:pStyle w:val="Nadpis3"/>
        <w:spacing w:after="0"/>
        <w:jc w:val="both"/>
      </w:pPr>
      <w:r w:rsidRPr="00DE124F">
        <w:rPr>
          <w:rFonts w:ascii="Arial" w:hAnsi="Arial"/>
          <w:color w:val="000000"/>
          <w:sz w:val="26"/>
          <w:szCs w:val="26"/>
        </w:rPr>
        <w:t>History and Europe as a key to understanding the present</w:t>
      </w:r>
    </w:p>
    <w:p w14:paraId="63A1CFB6" w14:textId="77777777" w:rsidR="00CF500C" w:rsidRPr="00DE124F" w:rsidRDefault="00CF500C" w:rsidP="00CF500C">
      <w:pPr>
        <w:pStyle w:val="Normlnweb"/>
        <w:spacing w:before="0" w:beforeAutospacing="0" w:after="240" w:afterAutospacing="0"/>
        <w:jc w:val="both"/>
      </w:pPr>
      <w:r w:rsidRPr="00DE124F">
        <w:rPr>
          <w:rFonts w:ascii="Arial" w:hAnsi="Arial"/>
          <w:color w:val="000000"/>
          <w:sz w:val="22"/>
          <w:szCs w:val="22"/>
        </w:rPr>
        <w:t xml:space="preserve">One of the main dramaturgic pillars of this edition is </w:t>
      </w:r>
      <w:r w:rsidRPr="00DE124F">
        <w:rPr>
          <w:rFonts w:ascii="Arial" w:hAnsi="Arial"/>
          <w:b/>
          <w:bCs/>
          <w:color w:val="000000"/>
          <w:sz w:val="22"/>
          <w:szCs w:val="22"/>
        </w:rPr>
        <w:t>History</w:t>
      </w:r>
      <w:r w:rsidRPr="00DE124F">
        <w:rPr>
          <w:rFonts w:ascii="Arial" w:hAnsi="Arial"/>
          <w:color w:val="000000"/>
          <w:sz w:val="22"/>
          <w:szCs w:val="22"/>
        </w:rPr>
        <w:t xml:space="preserve">, a theme which will offer dozens of debates, meetings as well as non-fiction. The festival will welcome leading historians, political scientists and authors who explore memory, power or transformation of European identity. </w:t>
      </w:r>
      <w:r w:rsidRPr="00DE124F">
        <w:rPr>
          <w:rFonts w:ascii="Arial" w:hAnsi="Arial"/>
          <w:b/>
          <w:bCs/>
          <w:color w:val="000000"/>
          <w:sz w:val="22"/>
          <w:szCs w:val="22"/>
        </w:rPr>
        <w:t>For the first time, Book World Prague will be held under the patronage of the President of the Czech Republic, Petr Pavel,</w:t>
      </w:r>
      <w:r w:rsidRPr="00DE124F">
        <w:rPr>
          <w:rFonts w:ascii="Arial" w:hAnsi="Arial"/>
          <w:color w:val="000000"/>
          <w:sz w:val="22"/>
          <w:szCs w:val="22"/>
        </w:rPr>
        <w:t xml:space="preserve"> who will also personally meet </w:t>
      </w:r>
      <w:r w:rsidRPr="00DE124F">
        <w:rPr>
          <w:rFonts w:ascii="Arial" w:hAnsi="Arial"/>
          <w:b/>
          <w:bCs/>
          <w:color w:val="000000"/>
          <w:sz w:val="22"/>
          <w:szCs w:val="22"/>
        </w:rPr>
        <w:t>American historian Timothy Snyder</w:t>
      </w:r>
      <w:r w:rsidRPr="00DE124F">
        <w:rPr>
          <w:rFonts w:ascii="Arial" w:hAnsi="Arial"/>
          <w:color w:val="000000"/>
          <w:sz w:val="22"/>
          <w:szCs w:val="22"/>
        </w:rPr>
        <w:t xml:space="preserve"> at the festival.</w:t>
      </w:r>
    </w:p>
    <w:p w14:paraId="51AA6A1C" w14:textId="627DDFC1" w:rsidR="00CF500C" w:rsidRPr="00DE124F" w:rsidRDefault="00CF500C" w:rsidP="00CF500C">
      <w:pPr>
        <w:pStyle w:val="Normlnweb"/>
        <w:spacing w:before="240" w:beforeAutospacing="0" w:after="240" w:afterAutospacing="0"/>
        <w:jc w:val="both"/>
      </w:pPr>
      <w:r w:rsidRPr="00DE124F">
        <w:rPr>
          <w:rFonts w:ascii="Arial" w:hAnsi="Arial"/>
          <w:color w:val="000000"/>
          <w:sz w:val="22"/>
          <w:szCs w:val="22"/>
        </w:rPr>
        <w:t xml:space="preserve">Another key thematic line is </w:t>
      </w:r>
      <w:r w:rsidRPr="00DE124F">
        <w:rPr>
          <w:rFonts w:ascii="Arial" w:hAnsi="Arial"/>
          <w:b/>
          <w:bCs/>
          <w:color w:val="000000"/>
          <w:sz w:val="22"/>
          <w:szCs w:val="22"/>
        </w:rPr>
        <w:t>Europe</w:t>
      </w:r>
      <w:r w:rsidRPr="00DE124F">
        <w:rPr>
          <w:rFonts w:ascii="Arial" w:hAnsi="Arial"/>
          <w:color w:val="000000"/>
          <w:sz w:val="22"/>
          <w:szCs w:val="22"/>
        </w:rPr>
        <w:t xml:space="preserve">. This led to the creation of a new festival area called </w:t>
      </w:r>
      <w:r w:rsidRPr="00DE124F">
        <w:rPr>
          <w:rFonts w:ascii="Arial" w:hAnsi="Arial"/>
          <w:b/>
          <w:bCs/>
          <w:color w:val="000000"/>
          <w:sz w:val="22"/>
          <w:szCs w:val="22"/>
        </w:rPr>
        <w:t>‘European Square’</w:t>
      </w:r>
      <w:r w:rsidRPr="00DE124F">
        <w:rPr>
          <w:rFonts w:ascii="Arial" w:hAnsi="Arial"/>
          <w:color w:val="000000"/>
          <w:sz w:val="22"/>
          <w:szCs w:val="22"/>
        </w:rPr>
        <w:t xml:space="preserve">, which will host discussions, presentations, and meetings with representatives of European culture and institutions. </w:t>
      </w:r>
      <w:r w:rsidRPr="00DE124F">
        <w:rPr>
          <w:rFonts w:ascii="Arial" w:hAnsi="Arial"/>
          <w:i/>
          <w:iCs/>
          <w:color w:val="000000"/>
          <w:sz w:val="22"/>
          <w:szCs w:val="22"/>
        </w:rPr>
        <w:t xml:space="preserve">“Books open doors to new worlds, ideas, and stories that connect us as a society. Europe too is built on stories, and it is these stories that are the bridge to mutual understanding. As a partner of Book World Prague, we want to promote a space where sheets of paper become a tool for dialogue, education and shared values. They are what make the EU a calm haven in an otherwise turbulent world. We look </w:t>
      </w:r>
      <w:r w:rsidRPr="00DE124F">
        <w:rPr>
          <w:rFonts w:ascii="Arial" w:hAnsi="Arial"/>
          <w:i/>
          <w:iCs/>
          <w:color w:val="000000"/>
          <w:sz w:val="22"/>
          <w:szCs w:val="22"/>
        </w:rPr>
        <w:lastRenderedPageBreak/>
        <w:t>forward to meeting all visitors not only at the European Square,”</w:t>
      </w:r>
      <w:r w:rsidRPr="00DE124F">
        <w:rPr>
          <w:rFonts w:ascii="Arial" w:hAnsi="Arial"/>
          <w:color w:val="000000"/>
          <w:sz w:val="22"/>
          <w:szCs w:val="22"/>
        </w:rPr>
        <w:t xml:space="preserve"> said </w:t>
      </w:r>
      <w:r w:rsidRPr="00DE124F">
        <w:rPr>
          <w:rFonts w:ascii="Arial" w:hAnsi="Arial"/>
          <w:b/>
          <w:bCs/>
          <w:color w:val="000000"/>
          <w:sz w:val="22"/>
          <w:szCs w:val="22"/>
        </w:rPr>
        <w:t>Monika Ladmanová, Head of the European Commission Representation in the Czech Republic.</w:t>
      </w:r>
    </w:p>
    <w:p w14:paraId="11B58AB8" w14:textId="34342B4B" w:rsidR="00CF500C" w:rsidRPr="00DE124F" w:rsidRDefault="00CF500C" w:rsidP="00CF500C">
      <w:pPr>
        <w:pStyle w:val="Normlnweb"/>
        <w:spacing w:before="240" w:beforeAutospacing="0" w:after="240" w:afterAutospacing="0"/>
        <w:jc w:val="both"/>
      </w:pPr>
      <w:r w:rsidRPr="00DE124F">
        <w:rPr>
          <w:rFonts w:ascii="Arial" w:hAnsi="Arial"/>
          <w:color w:val="000000"/>
          <w:sz w:val="22"/>
          <w:szCs w:val="22"/>
        </w:rPr>
        <w:t xml:space="preserve">The European Square will feature </w:t>
      </w:r>
      <w:proofErr w:type="spellStart"/>
      <w:r w:rsidRPr="00DE124F">
        <w:rPr>
          <w:rFonts w:ascii="Arial" w:hAnsi="Arial"/>
          <w:b/>
          <w:bCs/>
          <w:color w:val="000000"/>
          <w:sz w:val="22"/>
          <w:szCs w:val="22"/>
        </w:rPr>
        <w:t>EUNIC</w:t>
      </w:r>
      <w:proofErr w:type="spellEnd"/>
      <w:r w:rsidRPr="00DE124F">
        <w:rPr>
          <w:rFonts w:ascii="Arial" w:hAnsi="Arial"/>
          <w:b/>
          <w:bCs/>
          <w:color w:val="000000"/>
          <w:sz w:val="22"/>
          <w:szCs w:val="22"/>
        </w:rPr>
        <w:t>, a network of cultural institutes and embassies</w:t>
      </w:r>
      <w:r w:rsidRPr="00DE124F">
        <w:rPr>
          <w:rFonts w:ascii="Arial" w:hAnsi="Arial"/>
          <w:color w:val="000000"/>
          <w:sz w:val="22"/>
          <w:szCs w:val="22"/>
        </w:rPr>
        <w:t xml:space="preserve">, that will bring together </w:t>
      </w:r>
      <w:r w:rsidRPr="00DE124F">
        <w:rPr>
          <w:rFonts w:ascii="Arial" w:hAnsi="Arial"/>
          <w:b/>
          <w:bCs/>
          <w:color w:val="000000"/>
          <w:sz w:val="22"/>
          <w:szCs w:val="22"/>
        </w:rPr>
        <w:t>authors, filmmakers, translators</w:t>
      </w:r>
      <w:r w:rsidR="002B1676">
        <w:rPr>
          <w:rFonts w:ascii="Arial" w:hAnsi="Arial"/>
          <w:b/>
          <w:bCs/>
          <w:color w:val="000000"/>
          <w:sz w:val="22"/>
          <w:szCs w:val="22"/>
        </w:rPr>
        <w:t>,</w:t>
      </w:r>
      <w:r w:rsidRPr="00DE124F">
        <w:rPr>
          <w:rFonts w:ascii="Arial" w:hAnsi="Arial"/>
          <w:b/>
          <w:bCs/>
          <w:color w:val="000000"/>
          <w:sz w:val="22"/>
          <w:szCs w:val="22"/>
        </w:rPr>
        <w:t xml:space="preserve"> and journalists from 11 countries</w:t>
      </w:r>
      <w:r w:rsidRPr="00DE124F">
        <w:rPr>
          <w:rFonts w:ascii="Arial" w:hAnsi="Arial"/>
          <w:color w:val="000000"/>
          <w:sz w:val="22"/>
          <w:szCs w:val="22"/>
        </w:rPr>
        <w:t xml:space="preserve"> in panel discussions. The programme will focus on European cultural heritage, migration</w:t>
      </w:r>
      <w:r w:rsidR="002B1676">
        <w:rPr>
          <w:rFonts w:ascii="Arial" w:hAnsi="Arial"/>
          <w:color w:val="000000"/>
          <w:sz w:val="22"/>
          <w:szCs w:val="22"/>
        </w:rPr>
        <w:t>,</w:t>
      </w:r>
      <w:r w:rsidRPr="00DE124F">
        <w:rPr>
          <w:rFonts w:ascii="Arial" w:hAnsi="Arial"/>
          <w:color w:val="000000"/>
          <w:sz w:val="22"/>
          <w:szCs w:val="22"/>
        </w:rPr>
        <w:t xml:space="preserve"> and the role of culture in times of multiple crises.</w:t>
      </w:r>
    </w:p>
    <w:p w14:paraId="7C976073" w14:textId="78E04EE3" w:rsidR="00CF500C" w:rsidRPr="00DE124F" w:rsidRDefault="00CF500C" w:rsidP="00CF500C">
      <w:pPr>
        <w:pStyle w:val="Normlnweb"/>
        <w:spacing w:before="240" w:beforeAutospacing="0" w:after="240" w:afterAutospacing="0"/>
        <w:jc w:val="both"/>
      </w:pPr>
      <w:r w:rsidRPr="00DE124F">
        <w:rPr>
          <w:rFonts w:ascii="Arial" w:hAnsi="Arial"/>
          <w:b/>
          <w:bCs/>
          <w:color w:val="000000"/>
          <w:sz w:val="22"/>
          <w:szCs w:val="22"/>
        </w:rPr>
        <w:t>The centre of domestic literary events</w:t>
      </w:r>
      <w:r w:rsidRPr="00DE124F">
        <w:rPr>
          <w:rFonts w:ascii="Arial" w:hAnsi="Arial"/>
          <w:color w:val="000000"/>
          <w:sz w:val="22"/>
          <w:szCs w:val="22"/>
        </w:rPr>
        <w:t xml:space="preserve"> this year can be none other than the </w:t>
      </w:r>
      <w:r w:rsidRPr="00DE124F">
        <w:rPr>
          <w:rFonts w:ascii="Arial" w:hAnsi="Arial"/>
          <w:b/>
          <w:bCs/>
          <w:color w:val="000000"/>
          <w:sz w:val="22"/>
          <w:szCs w:val="22"/>
        </w:rPr>
        <w:t>Czech Republic’s role as the Guest of Honour at the world’s largest book fair in Frankfurt</w:t>
      </w:r>
      <w:r w:rsidRPr="00DE124F">
        <w:rPr>
          <w:rFonts w:ascii="Arial" w:hAnsi="Arial"/>
          <w:color w:val="000000"/>
          <w:sz w:val="22"/>
          <w:szCs w:val="22"/>
        </w:rPr>
        <w:t xml:space="preserve">. This is a position a country can hold only once in many decades. </w:t>
      </w:r>
      <w:r w:rsidRPr="00DE124F">
        <w:rPr>
          <w:rFonts w:ascii="Arial" w:hAnsi="Arial"/>
          <w:b/>
          <w:bCs/>
          <w:color w:val="000000"/>
          <w:sz w:val="22"/>
          <w:szCs w:val="22"/>
        </w:rPr>
        <w:t>A strong delegation of our authors</w:t>
      </w:r>
      <w:r w:rsidRPr="00DE124F">
        <w:rPr>
          <w:rFonts w:ascii="Arial" w:hAnsi="Arial"/>
          <w:sz w:val="22"/>
          <w:szCs w:val="22"/>
        </w:rPr>
        <w:t xml:space="preserve"> will go to Germany in October under the heading </w:t>
      </w:r>
      <w:r w:rsidRPr="00DE124F">
        <w:rPr>
          <w:rFonts w:ascii="Arial" w:hAnsi="Arial"/>
          <w:b/>
          <w:bCs/>
          <w:sz w:val="22"/>
          <w:szCs w:val="22"/>
        </w:rPr>
        <w:t>‘Czechia 26’</w:t>
      </w:r>
      <w:r w:rsidRPr="00DE124F">
        <w:rPr>
          <w:rFonts w:ascii="Arial" w:hAnsi="Arial"/>
          <w:sz w:val="22"/>
          <w:szCs w:val="22"/>
        </w:rPr>
        <w:t>.</w:t>
      </w:r>
      <w:r w:rsidRPr="00DE124F">
        <w:rPr>
          <w:rFonts w:ascii="Arial" w:hAnsi="Arial"/>
          <w:color w:val="000000"/>
          <w:sz w:val="22"/>
          <w:szCs w:val="22"/>
        </w:rPr>
        <w:t xml:space="preserve"> The </w:t>
      </w:r>
      <w:r w:rsidRPr="00DE124F">
        <w:rPr>
          <w:rFonts w:ascii="Arial" w:hAnsi="Arial"/>
          <w:b/>
          <w:bCs/>
          <w:color w:val="000000"/>
          <w:sz w:val="22"/>
          <w:szCs w:val="22"/>
        </w:rPr>
        <w:t>lineup and other details about our participation will be revealed at the European Square after the opening ceremony of Book World Prague</w:t>
      </w:r>
      <w:r w:rsidRPr="00DE124F">
        <w:rPr>
          <w:rFonts w:ascii="Arial" w:hAnsi="Arial"/>
          <w:color w:val="000000"/>
          <w:sz w:val="22"/>
          <w:szCs w:val="22"/>
        </w:rPr>
        <w:t>.</w:t>
      </w:r>
    </w:p>
    <w:p w14:paraId="565C110A" w14:textId="77777777" w:rsidR="00CF500C" w:rsidRPr="00DE124F" w:rsidRDefault="00CF500C" w:rsidP="00CF500C">
      <w:pPr>
        <w:pStyle w:val="Nadpis3"/>
        <w:spacing w:after="0"/>
        <w:jc w:val="both"/>
      </w:pPr>
      <w:r w:rsidRPr="00DE124F">
        <w:rPr>
          <w:rFonts w:ascii="Arial" w:hAnsi="Arial"/>
          <w:color w:val="000000"/>
          <w:sz w:val="26"/>
          <w:szCs w:val="26"/>
        </w:rPr>
        <w:t>Comic book section, children’s programme and new exhibition spaces</w:t>
      </w:r>
    </w:p>
    <w:p w14:paraId="250690D0" w14:textId="44DF9A41" w:rsidR="00CF500C" w:rsidRPr="00DE124F" w:rsidRDefault="00CF500C" w:rsidP="00CF500C">
      <w:pPr>
        <w:pStyle w:val="Normlnweb"/>
        <w:spacing w:before="0" w:beforeAutospacing="0" w:after="240" w:afterAutospacing="0"/>
        <w:jc w:val="both"/>
      </w:pPr>
      <w:r w:rsidRPr="00DE124F">
        <w:rPr>
          <w:rFonts w:ascii="Arial" w:hAnsi="Arial"/>
          <w:color w:val="000000"/>
          <w:sz w:val="22"/>
          <w:szCs w:val="22"/>
        </w:rPr>
        <w:t xml:space="preserve">Book World Prague 2026 remains a festival for a wide audience, so it will also offer a rich programme for children, parents and educators. The programme will include our ongoing support of children’s reading together with the </w:t>
      </w:r>
      <w:r w:rsidRPr="00DE124F">
        <w:rPr>
          <w:rFonts w:ascii="Arial" w:hAnsi="Arial"/>
          <w:b/>
          <w:bCs/>
          <w:color w:val="000000"/>
          <w:sz w:val="22"/>
          <w:szCs w:val="22"/>
        </w:rPr>
        <w:t xml:space="preserve">Growing </w:t>
      </w:r>
      <w:r w:rsidR="007A4800">
        <w:rPr>
          <w:rFonts w:ascii="Arial" w:hAnsi="Arial"/>
          <w:b/>
          <w:bCs/>
          <w:color w:val="000000"/>
          <w:sz w:val="22"/>
          <w:szCs w:val="22"/>
        </w:rPr>
        <w:t>w</w:t>
      </w:r>
      <w:r w:rsidRPr="00DE124F">
        <w:rPr>
          <w:rFonts w:ascii="Arial" w:hAnsi="Arial"/>
          <w:b/>
          <w:bCs/>
          <w:color w:val="000000"/>
          <w:sz w:val="22"/>
          <w:szCs w:val="22"/>
        </w:rPr>
        <w:t>ith a Book campaign</w:t>
      </w:r>
      <w:r w:rsidRPr="00DE124F">
        <w:rPr>
          <w:rFonts w:ascii="Arial" w:hAnsi="Arial"/>
          <w:color w:val="000000"/>
          <w:sz w:val="22"/>
          <w:szCs w:val="22"/>
        </w:rPr>
        <w:t xml:space="preserve"> as well as the </w:t>
      </w:r>
      <w:proofErr w:type="spellStart"/>
      <w:r w:rsidRPr="00DE124F">
        <w:rPr>
          <w:rFonts w:ascii="Arial" w:hAnsi="Arial"/>
          <w:b/>
          <w:bCs/>
          <w:color w:val="000000"/>
          <w:sz w:val="22"/>
          <w:szCs w:val="22"/>
        </w:rPr>
        <w:t>Humbook</w:t>
      </w:r>
      <w:proofErr w:type="spellEnd"/>
      <w:r w:rsidRPr="00DE124F">
        <w:rPr>
          <w:rFonts w:ascii="Arial" w:hAnsi="Arial"/>
          <w:b/>
          <w:bCs/>
          <w:color w:val="000000"/>
          <w:sz w:val="22"/>
          <w:szCs w:val="22"/>
        </w:rPr>
        <w:t xml:space="preserve"> platform focused on young adult literature</w:t>
      </w:r>
      <w:r w:rsidRPr="00DE124F">
        <w:rPr>
          <w:rFonts w:ascii="Arial" w:hAnsi="Arial"/>
          <w:color w:val="000000"/>
          <w:sz w:val="22"/>
          <w:szCs w:val="22"/>
        </w:rPr>
        <w:t>.</w:t>
      </w:r>
    </w:p>
    <w:p w14:paraId="07EE4FC9" w14:textId="6AD90C91" w:rsidR="00CF500C" w:rsidRPr="00DE124F" w:rsidRDefault="00CF500C" w:rsidP="00CF500C">
      <w:pPr>
        <w:pStyle w:val="Normlnweb"/>
        <w:spacing w:before="240" w:beforeAutospacing="0" w:after="240" w:afterAutospacing="0"/>
        <w:jc w:val="both"/>
      </w:pPr>
      <w:r w:rsidRPr="00DE124F">
        <w:rPr>
          <w:rFonts w:ascii="Arial" w:hAnsi="Arial"/>
          <w:color w:val="000000"/>
          <w:sz w:val="22"/>
          <w:szCs w:val="22"/>
        </w:rPr>
        <w:t xml:space="preserve">The </w:t>
      </w:r>
      <w:r w:rsidRPr="00DE124F">
        <w:rPr>
          <w:rFonts w:ascii="Arial" w:hAnsi="Arial"/>
          <w:b/>
          <w:bCs/>
          <w:color w:val="000000"/>
          <w:sz w:val="22"/>
          <w:szCs w:val="22"/>
        </w:rPr>
        <w:t>comics and visual section will also grow significantly</w:t>
      </w:r>
      <w:r w:rsidRPr="00DE124F">
        <w:rPr>
          <w:rFonts w:ascii="Arial" w:hAnsi="Arial"/>
          <w:color w:val="000000"/>
          <w:sz w:val="22"/>
          <w:szCs w:val="22"/>
        </w:rPr>
        <w:t xml:space="preserve"> and </w:t>
      </w:r>
      <w:r w:rsidRPr="00DE124F">
        <w:rPr>
          <w:rFonts w:ascii="Arial" w:hAnsi="Arial"/>
          <w:b/>
          <w:bCs/>
          <w:color w:val="000000"/>
          <w:sz w:val="22"/>
          <w:szCs w:val="22"/>
        </w:rPr>
        <w:t>expand to Hall Z and a new hall, the Island of Illustration</w:t>
      </w:r>
      <w:r w:rsidRPr="00DE124F">
        <w:rPr>
          <w:rFonts w:ascii="Arial" w:hAnsi="Arial"/>
          <w:color w:val="000000"/>
          <w:sz w:val="22"/>
          <w:szCs w:val="22"/>
        </w:rPr>
        <w:t xml:space="preserve">. The programme will feature authors of graphic novels and comic books, for example German illustrator </w:t>
      </w:r>
      <w:r w:rsidRPr="00DE124F">
        <w:rPr>
          <w:rFonts w:ascii="Arial" w:hAnsi="Arial"/>
          <w:b/>
          <w:bCs/>
          <w:color w:val="000000"/>
          <w:sz w:val="22"/>
          <w:szCs w:val="22"/>
        </w:rPr>
        <w:t>Mikael Ross</w:t>
      </w:r>
      <w:r w:rsidRPr="00DE124F">
        <w:rPr>
          <w:rFonts w:ascii="Arial" w:hAnsi="Arial"/>
          <w:color w:val="000000"/>
          <w:sz w:val="22"/>
          <w:szCs w:val="22"/>
        </w:rPr>
        <w:t xml:space="preserve"> </w:t>
      </w:r>
      <w:r w:rsidR="002B1676">
        <w:rPr>
          <w:rFonts w:ascii="Arial" w:hAnsi="Arial"/>
          <w:color w:val="000000"/>
          <w:sz w:val="22"/>
          <w:szCs w:val="22"/>
        </w:rPr>
        <w:t>and</w:t>
      </w:r>
      <w:r w:rsidRPr="00DE124F">
        <w:rPr>
          <w:rFonts w:ascii="Arial" w:hAnsi="Arial"/>
          <w:color w:val="000000"/>
          <w:sz w:val="22"/>
          <w:szCs w:val="22"/>
        </w:rPr>
        <w:t xml:space="preserve"> </w:t>
      </w:r>
      <w:r w:rsidRPr="00DE124F">
        <w:rPr>
          <w:rFonts w:ascii="Arial" w:hAnsi="Arial"/>
          <w:b/>
          <w:bCs/>
          <w:color w:val="000000"/>
          <w:sz w:val="22"/>
          <w:szCs w:val="22"/>
        </w:rPr>
        <w:t>Laura Pérez</w:t>
      </w:r>
      <w:r w:rsidRPr="00DE124F">
        <w:rPr>
          <w:rFonts w:ascii="Arial" w:hAnsi="Arial"/>
          <w:color w:val="000000"/>
          <w:sz w:val="22"/>
          <w:szCs w:val="22"/>
        </w:rPr>
        <w:t xml:space="preserve">, </w:t>
      </w:r>
      <w:r w:rsidR="007A4800">
        <w:rPr>
          <w:rFonts w:ascii="Arial" w:hAnsi="Arial"/>
          <w:color w:val="000000"/>
          <w:sz w:val="22"/>
          <w:szCs w:val="22"/>
        </w:rPr>
        <w:t xml:space="preserve">a </w:t>
      </w:r>
      <w:r w:rsidRPr="00DE124F">
        <w:rPr>
          <w:rFonts w:ascii="Arial" w:hAnsi="Arial"/>
          <w:color w:val="000000"/>
          <w:sz w:val="22"/>
          <w:szCs w:val="22"/>
        </w:rPr>
        <w:t>Spanish author of graphic novels.</w:t>
      </w:r>
    </w:p>
    <w:p w14:paraId="5C778BCA" w14:textId="05AF6AAD" w:rsidR="00CF500C" w:rsidRPr="00DE124F" w:rsidRDefault="00CF500C" w:rsidP="00CF500C">
      <w:pPr>
        <w:pStyle w:val="Normlnweb"/>
        <w:spacing w:before="240" w:beforeAutospacing="0" w:after="240" w:afterAutospacing="0"/>
        <w:jc w:val="both"/>
      </w:pPr>
      <w:r w:rsidRPr="00DE124F">
        <w:rPr>
          <w:rFonts w:ascii="Arial" w:hAnsi="Arial"/>
          <w:color w:val="000000"/>
          <w:sz w:val="22"/>
          <w:szCs w:val="22"/>
        </w:rPr>
        <w:t xml:space="preserve">The growing interest of exhibitors is also reflected in the </w:t>
      </w:r>
      <w:r w:rsidRPr="00DE124F">
        <w:rPr>
          <w:rFonts w:ascii="Arial" w:hAnsi="Arial"/>
          <w:b/>
          <w:bCs/>
          <w:color w:val="000000"/>
          <w:sz w:val="22"/>
          <w:szCs w:val="22"/>
        </w:rPr>
        <w:t>expansion of the area</w:t>
      </w:r>
      <w:r w:rsidRPr="00DE124F">
        <w:rPr>
          <w:rFonts w:ascii="Arial" w:hAnsi="Arial"/>
          <w:color w:val="000000"/>
          <w:sz w:val="22"/>
          <w:szCs w:val="22"/>
        </w:rPr>
        <w:t xml:space="preserve">: next to the </w:t>
      </w:r>
      <w:proofErr w:type="spellStart"/>
      <w:r w:rsidRPr="00DE124F">
        <w:rPr>
          <w:rFonts w:ascii="Arial" w:hAnsi="Arial"/>
          <w:color w:val="000000"/>
          <w:sz w:val="22"/>
          <w:szCs w:val="22"/>
        </w:rPr>
        <w:t>Křižík</w:t>
      </w:r>
      <w:proofErr w:type="spellEnd"/>
      <w:r w:rsidRPr="00DE124F">
        <w:rPr>
          <w:rFonts w:ascii="Arial" w:hAnsi="Arial"/>
          <w:color w:val="000000"/>
          <w:sz w:val="22"/>
          <w:szCs w:val="22"/>
        </w:rPr>
        <w:t xml:space="preserve"> Pavilions and the hall on </w:t>
      </w:r>
      <w:proofErr w:type="spellStart"/>
      <w:r w:rsidRPr="00DE124F">
        <w:rPr>
          <w:rFonts w:ascii="Arial" w:hAnsi="Arial"/>
          <w:color w:val="000000"/>
          <w:sz w:val="22"/>
          <w:szCs w:val="22"/>
        </w:rPr>
        <w:t>Bruselská</w:t>
      </w:r>
      <w:proofErr w:type="spellEnd"/>
      <w:r w:rsidRPr="00DE124F">
        <w:rPr>
          <w:rFonts w:ascii="Arial" w:hAnsi="Arial"/>
          <w:color w:val="000000"/>
          <w:sz w:val="22"/>
          <w:szCs w:val="22"/>
        </w:rPr>
        <w:t xml:space="preserve"> cesta, </w:t>
      </w:r>
      <w:r w:rsidRPr="00DE124F">
        <w:rPr>
          <w:rFonts w:ascii="Arial" w:hAnsi="Arial"/>
          <w:b/>
          <w:bCs/>
          <w:color w:val="000000"/>
          <w:sz w:val="22"/>
          <w:szCs w:val="22"/>
        </w:rPr>
        <w:t>a new publisher’s tent will be added</w:t>
      </w:r>
      <w:r w:rsidRPr="00DE124F">
        <w:rPr>
          <w:rFonts w:ascii="Arial" w:hAnsi="Arial"/>
          <w:color w:val="000000"/>
          <w:sz w:val="22"/>
          <w:szCs w:val="22"/>
        </w:rPr>
        <w:t xml:space="preserve">. The visitors can look forward to </w:t>
      </w:r>
      <w:r w:rsidRPr="00DE124F">
        <w:rPr>
          <w:rFonts w:ascii="Arial" w:hAnsi="Arial"/>
          <w:b/>
          <w:bCs/>
          <w:color w:val="000000"/>
          <w:sz w:val="22"/>
          <w:szCs w:val="22"/>
        </w:rPr>
        <w:t>nearly 400 exhibitors from the Czech Republic and abroad</w:t>
      </w:r>
      <w:r w:rsidRPr="00DE124F">
        <w:rPr>
          <w:rFonts w:ascii="Arial" w:hAnsi="Arial"/>
          <w:color w:val="000000"/>
          <w:sz w:val="22"/>
          <w:szCs w:val="22"/>
        </w:rPr>
        <w:t>.</w:t>
      </w:r>
    </w:p>
    <w:p w14:paraId="713A9FF1" w14:textId="77777777" w:rsidR="00CF500C" w:rsidRPr="00DE124F" w:rsidRDefault="00CF500C" w:rsidP="00CF500C">
      <w:pPr>
        <w:pStyle w:val="Nadpis3"/>
        <w:spacing w:after="0"/>
        <w:jc w:val="both"/>
      </w:pPr>
      <w:r w:rsidRPr="00DE124F">
        <w:rPr>
          <w:rFonts w:ascii="Arial" w:hAnsi="Arial"/>
          <w:color w:val="000000"/>
          <w:sz w:val="26"/>
          <w:szCs w:val="26"/>
        </w:rPr>
        <w:t>International cooperation and new programme formats</w:t>
      </w:r>
    </w:p>
    <w:p w14:paraId="7116DF67" w14:textId="77777777" w:rsidR="00CF500C" w:rsidRPr="00DE124F" w:rsidRDefault="00CF500C" w:rsidP="00CF500C">
      <w:pPr>
        <w:pStyle w:val="Normlnweb"/>
        <w:spacing w:before="0" w:beforeAutospacing="0" w:after="240" w:afterAutospacing="0"/>
        <w:jc w:val="both"/>
      </w:pPr>
      <w:r w:rsidRPr="00DE124F">
        <w:rPr>
          <w:rFonts w:ascii="Arial" w:hAnsi="Arial"/>
          <w:color w:val="000000"/>
          <w:sz w:val="22"/>
          <w:szCs w:val="22"/>
        </w:rPr>
        <w:t xml:space="preserve">The </w:t>
      </w:r>
      <w:r w:rsidRPr="00DE124F">
        <w:rPr>
          <w:rFonts w:ascii="Arial" w:hAnsi="Arial"/>
          <w:b/>
          <w:bCs/>
          <w:color w:val="000000"/>
          <w:sz w:val="22"/>
          <w:szCs w:val="22"/>
        </w:rPr>
        <w:t>Das Buch</w:t>
      </w:r>
      <w:r w:rsidRPr="00DE124F">
        <w:rPr>
          <w:rFonts w:ascii="Arial" w:hAnsi="Arial"/>
          <w:color w:val="000000"/>
          <w:sz w:val="22"/>
          <w:szCs w:val="22"/>
        </w:rPr>
        <w:t xml:space="preserve"> project remains an integral part of the programme, </w:t>
      </w:r>
      <w:r w:rsidRPr="00DE124F">
        <w:rPr>
          <w:rFonts w:ascii="Arial" w:hAnsi="Arial"/>
          <w:b/>
          <w:bCs/>
          <w:color w:val="000000"/>
          <w:sz w:val="22"/>
          <w:szCs w:val="22"/>
        </w:rPr>
        <w:t>bringing German-speaking authors from Germany, Austria and Switzerland for the 19th time</w:t>
      </w:r>
      <w:r w:rsidRPr="00DE124F">
        <w:rPr>
          <w:rFonts w:ascii="Arial" w:hAnsi="Arial"/>
          <w:color w:val="000000"/>
          <w:sz w:val="22"/>
          <w:szCs w:val="22"/>
        </w:rPr>
        <w:t>. The programme will offer a wide range of genres: from comics to contemporary prose, reflecting also on topics related to artificial intelligence.</w:t>
      </w:r>
    </w:p>
    <w:p w14:paraId="15856031" w14:textId="77777777" w:rsidR="00CF500C" w:rsidRPr="00DE124F" w:rsidRDefault="00CF500C" w:rsidP="00CF500C">
      <w:pPr>
        <w:pStyle w:val="Normlnweb"/>
        <w:spacing w:before="240" w:beforeAutospacing="0" w:after="240" w:afterAutospacing="0"/>
        <w:jc w:val="both"/>
      </w:pPr>
      <w:r w:rsidRPr="00DE124F">
        <w:rPr>
          <w:rFonts w:ascii="Arial" w:hAnsi="Arial"/>
          <w:b/>
          <w:bCs/>
          <w:color w:val="000000"/>
          <w:sz w:val="22"/>
          <w:szCs w:val="22"/>
        </w:rPr>
        <w:t>The 4th Central and East European Book Market (</w:t>
      </w:r>
      <w:proofErr w:type="spellStart"/>
      <w:r w:rsidRPr="00DE124F">
        <w:rPr>
          <w:rFonts w:ascii="Arial" w:hAnsi="Arial"/>
          <w:b/>
          <w:bCs/>
          <w:color w:val="000000"/>
          <w:sz w:val="22"/>
          <w:szCs w:val="22"/>
        </w:rPr>
        <w:t>CEEBM</w:t>
      </w:r>
      <w:proofErr w:type="spellEnd"/>
      <w:r w:rsidRPr="00DE124F">
        <w:rPr>
          <w:rFonts w:ascii="Arial" w:hAnsi="Arial"/>
          <w:b/>
          <w:bCs/>
          <w:color w:val="000000"/>
          <w:sz w:val="22"/>
          <w:szCs w:val="22"/>
        </w:rPr>
        <w:t>)</w:t>
      </w:r>
      <w:r w:rsidRPr="00DE124F">
        <w:rPr>
          <w:rFonts w:ascii="Arial" w:hAnsi="Arial"/>
          <w:color w:val="000000"/>
          <w:sz w:val="22"/>
          <w:szCs w:val="22"/>
        </w:rPr>
        <w:t xml:space="preserve"> will welcome over 100 guests from 30 language regions and also open a part of the programme to the general public for the first time. </w:t>
      </w:r>
      <w:r w:rsidRPr="00DE124F">
        <w:rPr>
          <w:rFonts w:ascii="Arial" w:hAnsi="Arial"/>
          <w:b/>
          <w:bCs/>
          <w:color w:val="000000"/>
          <w:sz w:val="22"/>
          <w:szCs w:val="22"/>
        </w:rPr>
        <w:t>New this year is the concept of a thematic country. This year, it will be Romania</w:t>
      </w:r>
      <w:r w:rsidRPr="00DE124F">
        <w:rPr>
          <w:rFonts w:ascii="Arial" w:hAnsi="Arial"/>
          <w:color w:val="000000"/>
          <w:sz w:val="22"/>
          <w:szCs w:val="22"/>
        </w:rPr>
        <w:t xml:space="preserve">, which will be presented as the </w:t>
      </w:r>
      <w:r w:rsidRPr="00DE124F">
        <w:rPr>
          <w:rFonts w:ascii="Arial" w:hAnsi="Arial"/>
          <w:b/>
          <w:bCs/>
          <w:color w:val="000000"/>
          <w:sz w:val="22"/>
          <w:szCs w:val="22"/>
        </w:rPr>
        <w:t>future</w:t>
      </w:r>
      <w:r w:rsidRPr="00DE124F">
        <w:rPr>
          <w:rFonts w:ascii="Arial" w:hAnsi="Arial"/>
          <w:color w:val="000000"/>
          <w:sz w:val="22"/>
          <w:szCs w:val="22"/>
        </w:rPr>
        <w:t xml:space="preserve"> </w:t>
      </w:r>
      <w:r w:rsidRPr="00DE124F">
        <w:rPr>
          <w:rFonts w:ascii="Arial" w:hAnsi="Arial"/>
          <w:b/>
          <w:bCs/>
          <w:color w:val="000000"/>
          <w:sz w:val="22"/>
          <w:szCs w:val="22"/>
        </w:rPr>
        <w:t>Guest of Honour of Book World Prague 2027</w:t>
      </w:r>
      <w:r w:rsidRPr="00DE124F">
        <w:rPr>
          <w:rFonts w:ascii="Arial" w:hAnsi="Arial"/>
          <w:color w:val="000000"/>
          <w:sz w:val="22"/>
          <w:szCs w:val="22"/>
        </w:rPr>
        <w:t>.</w:t>
      </w:r>
    </w:p>
    <w:p w14:paraId="6D4B21DA" w14:textId="77777777" w:rsidR="00CF500C" w:rsidRPr="00DE124F" w:rsidRDefault="00CF500C" w:rsidP="00CF500C">
      <w:pPr>
        <w:pStyle w:val="Nadpis3"/>
        <w:spacing w:before="240" w:after="240"/>
        <w:jc w:val="both"/>
        <w:rPr>
          <w:rFonts w:ascii="Arial" w:hAnsi="Arial" w:cs="Arial"/>
          <w:color w:val="000000"/>
          <w:sz w:val="22"/>
          <w:szCs w:val="22"/>
        </w:rPr>
      </w:pPr>
      <w:r w:rsidRPr="00DE124F">
        <w:rPr>
          <w:rFonts w:ascii="Arial" w:hAnsi="Arial"/>
          <w:color w:val="000000"/>
          <w:sz w:val="22"/>
          <w:szCs w:val="22"/>
        </w:rPr>
        <w:lastRenderedPageBreak/>
        <w:t>The festival will conclude with the Sunday afternoon programme block, Book World Plus, which will offer an informal encounter of literature with other art forms.</w:t>
      </w:r>
    </w:p>
    <w:p w14:paraId="38C7EF53" w14:textId="767122A6" w:rsidR="00CF500C" w:rsidRPr="00DE124F" w:rsidRDefault="00CF500C" w:rsidP="00CF500C">
      <w:pPr>
        <w:pStyle w:val="Nadpis3"/>
        <w:spacing w:before="240" w:after="0"/>
        <w:jc w:val="both"/>
      </w:pPr>
      <w:r w:rsidRPr="00DE124F">
        <w:rPr>
          <w:rFonts w:ascii="Arial" w:hAnsi="Arial"/>
          <w:color w:val="000000"/>
          <w:sz w:val="26"/>
          <w:szCs w:val="26"/>
        </w:rPr>
        <w:t>Convenient transport to the festival in cooperation with Czech Railways</w:t>
      </w:r>
    </w:p>
    <w:p w14:paraId="69350D7B" w14:textId="02141771" w:rsidR="00CF500C" w:rsidRPr="00DE124F" w:rsidRDefault="00CF500C" w:rsidP="00CF500C">
      <w:pPr>
        <w:pStyle w:val="Normlnweb"/>
        <w:spacing w:before="0" w:beforeAutospacing="0" w:after="240" w:afterAutospacing="0"/>
        <w:jc w:val="both"/>
      </w:pPr>
      <w:r w:rsidRPr="00DE124F">
        <w:rPr>
          <w:rFonts w:ascii="Arial" w:hAnsi="Arial"/>
          <w:color w:val="2C363A"/>
          <w:sz w:val="22"/>
          <w:szCs w:val="22"/>
        </w:rPr>
        <w:t xml:space="preserve">This year, visitors can reach the Prague Exhibition Grounds even more comfortably using the nearby train station or the new stop right next to the site. </w:t>
      </w:r>
      <w:r w:rsidR="00D42937" w:rsidRPr="00D42937">
        <w:rPr>
          <w:rFonts w:ascii="Arial" w:hAnsi="Arial"/>
          <w:color w:val="2C363A"/>
          <w:sz w:val="22"/>
          <w:szCs w:val="22"/>
        </w:rPr>
        <w:t xml:space="preserve">Passengers traveling to Book World Prague with Czech Railways can use a special code to receive a discounted entrance fee </w:t>
      </w:r>
      <w:r w:rsidR="00D42937">
        <w:rPr>
          <w:rFonts w:ascii="Arial" w:hAnsi="Arial"/>
          <w:color w:val="2C363A"/>
          <w:sz w:val="22"/>
          <w:szCs w:val="22"/>
        </w:rPr>
        <w:t xml:space="preserve">to the </w:t>
      </w:r>
      <w:proofErr w:type="gramStart"/>
      <w:r w:rsidR="00D42937">
        <w:rPr>
          <w:rFonts w:ascii="Arial" w:hAnsi="Arial"/>
          <w:color w:val="2C363A"/>
          <w:sz w:val="22"/>
          <w:szCs w:val="22"/>
        </w:rPr>
        <w:t>fair</w:t>
      </w:r>
      <w:proofErr w:type="gramEnd"/>
      <w:r w:rsidR="00D42937">
        <w:rPr>
          <w:rFonts w:ascii="Arial" w:hAnsi="Arial"/>
          <w:color w:val="2C363A"/>
          <w:sz w:val="22"/>
          <w:szCs w:val="22"/>
        </w:rPr>
        <w:t xml:space="preserve"> </w:t>
      </w:r>
      <w:r w:rsidR="00D42937" w:rsidRPr="00D42937">
        <w:rPr>
          <w:rFonts w:ascii="Arial" w:hAnsi="Arial"/>
          <w:color w:val="2C363A"/>
          <w:sz w:val="22"/>
          <w:szCs w:val="22"/>
        </w:rPr>
        <w:t>and a discounted return train ticket</w:t>
      </w:r>
      <w:r w:rsidR="00D42937">
        <w:rPr>
          <w:rFonts w:ascii="Arial" w:hAnsi="Arial"/>
          <w:color w:val="2C363A"/>
          <w:sz w:val="22"/>
          <w:szCs w:val="22"/>
        </w:rPr>
        <w:t xml:space="preserve"> </w:t>
      </w:r>
      <w:r w:rsidR="00D42937" w:rsidRPr="00D42937">
        <w:rPr>
          <w:rFonts w:ascii="Arial" w:hAnsi="Arial"/>
          <w:color w:val="2C363A"/>
          <w:sz w:val="22"/>
          <w:szCs w:val="22"/>
        </w:rPr>
        <w:t xml:space="preserve">via the </w:t>
      </w:r>
      <w:proofErr w:type="spellStart"/>
      <w:r w:rsidR="00D42937" w:rsidRPr="00D42937">
        <w:rPr>
          <w:rFonts w:ascii="Arial" w:hAnsi="Arial"/>
          <w:color w:val="2C363A"/>
          <w:sz w:val="22"/>
          <w:szCs w:val="22"/>
        </w:rPr>
        <w:t>Můj</w:t>
      </w:r>
      <w:proofErr w:type="spellEnd"/>
      <w:r w:rsidR="00D42937" w:rsidRPr="00D42937">
        <w:rPr>
          <w:rFonts w:ascii="Arial" w:hAnsi="Arial"/>
          <w:color w:val="2C363A"/>
          <w:sz w:val="22"/>
          <w:szCs w:val="22"/>
        </w:rPr>
        <w:t xml:space="preserve"> </w:t>
      </w:r>
      <w:proofErr w:type="spellStart"/>
      <w:r w:rsidR="00D42937" w:rsidRPr="00D42937">
        <w:rPr>
          <w:rFonts w:ascii="Arial" w:hAnsi="Arial"/>
          <w:color w:val="2C363A"/>
          <w:sz w:val="22"/>
          <w:szCs w:val="22"/>
        </w:rPr>
        <w:t>vlak</w:t>
      </w:r>
      <w:proofErr w:type="spellEnd"/>
      <w:r w:rsidR="00D42937" w:rsidRPr="00D42937">
        <w:rPr>
          <w:rFonts w:ascii="Arial" w:hAnsi="Arial"/>
          <w:color w:val="2C363A"/>
          <w:sz w:val="22"/>
          <w:szCs w:val="22"/>
        </w:rPr>
        <w:t xml:space="preserve"> app</w:t>
      </w:r>
      <w:r w:rsidRPr="00DE124F">
        <w:rPr>
          <w:rFonts w:ascii="Arial" w:hAnsi="Arial"/>
          <w:color w:val="2C363A"/>
          <w:sz w:val="22"/>
          <w:szCs w:val="22"/>
        </w:rPr>
        <w:t>. A discount for 2 rides up to 30 minutes for free to the festival will be also offered by Rekola.</w:t>
      </w:r>
    </w:p>
    <w:p w14:paraId="335308B8" w14:textId="60D63011" w:rsidR="00CF500C" w:rsidRPr="00DE124F" w:rsidRDefault="00CF500C" w:rsidP="00CF500C">
      <w:pPr>
        <w:pStyle w:val="Normlnweb"/>
        <w:spacing w:before="240" w:beforeAutospacing="0" w:after="240" w:afterAutospacing="0"/>
        <w:jc w:val="both"/>
      </w:pPr>
      <w:r w:rsidRPr="00DE124F">
        <w:rPr>
          <w:rFonts w:ascii="Arial" w:hAnsi="Arial"/>
          <w:color w:val="000000"/>
          <w:sz w:val="22"/>
          <w:szCs w:val="22"/>
        </w:rPr>
        <w:t xml:space="preserve">Book World Prague 2026 will take place from 14 to 17 May at the Prague Exhibition Grounds in </w:t>
      </w:r>
      <w:proofErr w:type="spellStart"/>
      <w:r w:rsidRPr="00DE124F">
        <w:rPr>
          <w:rFonts w:ascii="Arial" w:hAnsi="Arial"/>
          <w:color w:val="000000"/>
          <w:sz w:val="22"/>
          <w:szCs w:val="22"/>
        </w:rPr>
        <w:t>Holešovice</w:t>
      </w:r>
      <w:proofErr w:type="spellEnd"/>
      <w:r w:rsidRPr="00DE124F">
        <w:rPr>
          <w:rFonts w:ascii="Arial" w:hAnsi="Arial"/>
          <w:color w:val="000000"/>
          <w:sz w:val="22"/>
          <w:szCs w:val="22"/>
        </w:rPr>
        <w:t xml:space="preserve">. </w:t>
      </w:r>
      <w:hyperlink r:id="rId7" w:history="1">
        <w:r w:rsidRPr="00DE124F">
          <w:rPr>
            <w:rStyle w:val="Hypertextovodkaz"/>
            <w:rFonts w:ascii="Arial" w:hAnsi="Arial"/>
            <w:color w:val="1155CC"/>
            <w:sz w:val="22"/>
            <w:szCs w:val="22"/>
          </w:rPr>
          <w:t>Tickets are available at the festival website</w:t>
        </w:r>
      </w:hyperlink>
      <w:r w:rsidRPr="00DE124F">
        <w:rPr>
          <w:rFonts w:ascii="Arial" w:hAnsi="Arial"/>
          <w:color w:val="000000"/>
          <w:sz w:val="22"/>
          <w:szCs w:val="22"/>
        </w:rPr>
        <w:t>.</w:t>
      </w:r>
    </w:p>
    <w:p w14:paraId="05826298" w14:textId="463F2F9E" w:rsidR="00CF500C" w:rsidRPr="00DE124F" w:rsidRDefault="00CF500C" w:rsidP="00CF500C">
      <w:pPr>
        <w:pStyle w:val="Normlnweb"/>
        <w:spacing w:before="0" w:beforeAutospacing="0" w:after="0" w:afterAutospacing="0"/>
        <w:jc w:val="both"/>
      </w:pPr>
      <w:r w:rsidRPr="00DE124F">
        <w:rPr>
          <w:rFonts w:ascii="Calibri" w:hAnsi="Calibri"/>
          <w:b/>
          <w:bCs/>
          <w:color w:val="000000"/>
          <w:u w:val="single"/>
        </w:rPr>
        <w:t>Book World Prague 2026 in Figures</w:t>
      </w:r>
    </w:p>
    <w:p w14:paraId="760D06AE" w14:textId="77777777" w:rsidR="00CF500C" w:rsidRPr="00DE124F" w:rsidRDefault="00CF500C" w:rsidP="00CF500C">
      <w:pPr>
        <w:pStyle w:val="Normlnweb"/>
        <w:spacing w:before="0" w:beforeAutospacing="0" w:after="0" w:afterAutospacing="0"/>
        <w:jc w:val="both"/>
      </w:pPr>
      <w:r w:rsidRPr="00DE124F">
        <w:rPr>
          <w:rFonts w:ascii="Calibri" w:hAnsi="Calibri"/>
          <w:b/>
          <w:bCs/>
          <w:color w:val="000000"/>
        </w:rPr>
        <w:t>Festival:</w:t>
      </w:r>
    </w:p>
    <w:p w14:paraId="400FAA7B" w14:textId="77777777" w:rsidR="00CF500C" w:rsidRPr="00DE124F" w:rsidRDefault="00CF500C" w:rsidP="00CF500C">
      <w:pPr>
        <w:pStyle w:val="Normlnweb"/>
        <w:spacing w:before="0" w:beforeAutospacing="0" w:after="0" w:afterAutospacing="0"/>
        <w:jc w:val="both"/>
        <w:rPr>
          <w:rFonts w:ascii="Calibri" w:hAnsi="Calibri" w:cs="Calibri"/>
          <w:b/>
          <w:bCs/>
          <w:color w:val="000000"/>
        </w:rPr>
      </w:pPr>
      <w:r w:rsidRPr="00DE124F">
        <w:rPr>
          <w:rFonts w:ascii="Calibri" w:hAnsi="Calibri"/>
          <w:color w:val="000000"/>
        </w:rPr>
        <w:t xml:space="preserve">Number of participants: </w:t>
      </w:r>
      <w:r w:rsidRPr="00DE124F">
        <w:rPr>
          <w:rFonts w:ascii="Calibri" w:hAnsi="Calibri"/>
          <w:b/>
          <w:bCs/>
          <w:color w:val="000000"/>
        </w:rPr>
        <w:t>808</w:t>
      </w:r>
    </w:p>
    <w:p w14:paraId="6CC63A84" w14:textId="57931168" w:rsidR="00CF500C" w:rsidRPr="00DE124F" w:rsidRDefault="00CF500C" w:rsidP="00CF500C">
      <w:pPr>
        <w:pStyle w:val="Normlnweb"/>
        <w:spacing w:before="0" w:beforeAutospacing="0" w:after="0" w:afterAutospacing="0"/>
        <w:jc w:val="both"/>
      </w:pPr>
      <w:r w:rsidRPr="00DE124F">
        <w:rPr>
          <w:rFonts w:ascii="Calibri" w:hAnsi="Calibri"/>
          <w:color w:val="000000"/>
        </w:rPr>
        <w:t xml:space="preserve">Number of programmes: </w:t>
      </w:r>
      <w:r w:rsidRPr="00DE124F">
        <w:rPr>
          <w:rFonts w:ascii="Calibri" w:hAnsi="Calibri"/>
          <w:b/>
          <w:bCs/>
          <w:color w:val="000000"/>
        </w:rPr>
        <w:t>560</w:t>
      </w:r>
    </w:p>
    <w:p w14:paraId="4AB2C8C5" w14:textId="77777777" w:rsidR="00CF500C" w:rsidRPr="00DE124F" w:rsidRDefault="00CF500C" w:rsidP="00CF500C">
      <w:pPr>
        <w:pStyle w:val="Normlnweb"/>
        <w:spacing w:before="0" w:beforeAutospacing="0" w:after="240" w:afterAutospacing="0"/>
        <w:jc w:val="both"/>
        <w:rPr>
          <w:rFonts w:ascii="Calibri" w:hAnsi="Calibri" w:cs="Calibri"/>
          <w:b/>
          <w:bCs/>
          <w:color w:val="000000"/>
          <w:u w:val="single"/>
        </w:rPr>
      </w:pPr>
      <w:r w:rsidRPr="00DE124F">
        <w:rPr>
          <w:rFonts w:ascii="Calibri" w:hAnsi="Calibri"/>
          <w:color w:val="000000"/>
        </w:rPr>
        <w:t xml:space="preserve">Number of exhibitions: </w:t>
      </w:r>
      <w:r w:rsidRPr="00DE124F">
        <w:rPr>
          <w:rFonts w:ascii="Calibri" w:hAnsi="Calibri"/>
          <w:b/>
          <w:bCs/>
          <w:color w:val="000000"/>
        </w:rPr>
        <w:t>8</w:t>
      </w:r>
    </w:p>
    <w:p w14:paraId="5A93FD1B" w14:textId="360A7838" w:rsidR="00CF500C" w:rsidRPr="00DE124F" w:rsidRDefault="00CF500C" w:rsidP="00CF500C">
      <w:pPr>
        <w:pStyle w:val="Normlnweb"/>
        <w:spacing w:before="0" w:beforeAutospacing="0" w:after="0" w:afterAutospacing="0"/>
        <w:jc w:val="both"/>
      </w:pPr>
      <w:r w:rsidRPr="00DE124F">
        <w:rPr>
          <w:rFonts w:ascii="Calibri" w:hAnsi="Calibri"/>
          <w:b/>
          <w:bCs/>
          <w:color w:val="000000"/>
        </w:rPr>
        <w:t>Fair:</w:t>
      </w:r>
    </w:p>
    <w:p w14:paraId="7A61C9C6" w14:textId="77777777" w:rsidR="00CF500C" w:rsidRPr="00DE124F" w:rsidRDefault="00CF500C" w:rsidP="00CF500C">
      <w:pPr>
        <w:pStyle w:val="Normlnweb"/>
        <w:spacing w:before="0" w:beforeAutospacing="0" w:after="0" w:afterAutospacing="0"/>
        <w:jc w:val="both"/>
      </w:pPr>
      <w:r w:rsidRPr="00DE124F">
        <w:rPr>
          <w:rFonts w:ascii="Calibri" w:hAnsi="Calibri"/>
          <w:color w:val="000000"/>
        </w:rPr>
        <w:t xml:space="preserve">Number of exhibitors: </w:t>
      </w:r>
      <w:r w:rsidRPr="00DE124F">
        <w:rPr>
          <w:rFonts w:ascii="Calibri" w:hAnsi="Calibri"/>
          <w:b/>
          <w:bCs/>
          <w:color w:val="000000"/>
        </w:rPr>
        <w:t>400 </w:t>
      </w:r>
    </w:p>
    <w:p w14:paraId="1486B063" w14:textId="77777777" w:rsidR="00CF500C" w:rsidRPr="00DE124F" w:rsidRDefault="00CF500C" w:rsidP="00CF500C">
      <w:pPr>
        <w:pStyle w:val="Normlnweb"/>
        <w:spacing w:before="0" w:beforeAutospacing="0" w:after="0" w:afterAutospacing="0"/>
        <w:jc w:val="both"/>
      </w:pPr>
      <w:r w:rsidRPr="00DE124F">
        <w:rPr>
          <w:rFonts w:ascii="Calibri" w:hAnsi="Calibri"/>
          <w:color w:val="000000"/>
        </w:rPr>
        <w:t xml:space="preserve">Number of booths: </w:t>
      </w:r>
      <w:r w:rsidRPr="00DE124F">
        <w:rPr>
          <w:rFonts w:ascii="Calibri" w:hAnsi="Calibri"/>
          <w:b/>
          <w:bCs/>
          <w:color w:val="000000"/>
        </w:rPr>
        <w:t>249 </w:t>
      </w:r>
    </w:p>
    <w:p w14:paraId="4E40410F" w14:textId="77777777" w:rsidR="00CF500C" w:rsidRPr="00DE124F" w:rsidRDefault="00CF500C" w:rsidP="00CF500C">
      <w:pPr>
        <w:pStyle w:val="Normlnweb"/>
        <w:spacing w:before="0" w:beforeAutospacing="0" w:after="240" w:afterAutospacing="0"/>
        <w:jc w:val="both"/>
        <w:rPr>
          <w:rFonts w:ascii="Calibri" w:hAnsi="Calibri" w:cs="Calibri"/>
          <w:b/>
          <w:bCs/>
          <w:color w:val="000000"/>
        </w:rPr>
      </w:pPr>
      <w:r w:rsidRPr="00DE124F">
        <w:rPr>
          <w:rFonts w:ascii="Calibri" w:hAnsi="Calibri"/>
          <w:color w:val="000000"/>
        </w:rPr>
        <w:t xml:space="preserve">Area: </w:t>
      </w:r>
      <w:r w:rsidRPr="00DE124F">
        <w:rPr>
          <w:rFonts w:ascii="Calibri" w:hAnsi="Calibri"/>
          <w:b/>
          <w:bCs/>
          <w:color w:val="000000"/>
        </w:rPr>
        <w:t>3.371 m2 </w:t>
      </w:r>
    </w:p>
    <w:p w14:paraId="5B828920" w14:textId="0F586C52" w:rsidR="00CF500C" w:rsidRPr="00DE124F" w:rsidRDefault="00CF500C" w:rsidP="00CF500C">
      <w:pPr>
        <w:pStyle w:val="Normlnweb"/>
        <w:spacing w:before="0" w:beforeAutospacing="0" w:after="0" w:afterAutospacing="0"/>
        <w:jc w:val="both"/>
      </w:pPr>
      <w:r w:rsidRPr="00DE124F">
        <w:rPr>
          <w:rFonts w:ascii="Calibri" w:hAnsi="Calibri"/>
          <w:b/>
          <w:bCs/>
          <w:color w:val="2C363A"/>
        </w:rPr>
        <w:t>Countries and regions: 44</w:t>
      </w:r>
    </w:p>
    <w:p w14:paraId="01E123CA" w14:textId="0C4ED98B" w:rsidR="00CF500C" w:rsidRPr="00DE124F" w:rsidRDefault="00CF500C" w:rsidP="00CF500C">
      <w:pPr>
        <w:pStyle w:val="Normlnweb"/>
        <w:spacing w:before="0" w:beforeAutospacing="0" w:after="280" w:afterAutospacing="0"/>
        <w:jc w:val="both"/>
      </w:pPr>
      <w:r w:rsidRPr="00DE124F">
        <w:rPr>
          <w:rFonts w:ascii="Calibri" w:hAnsi="Calibri"/>
          <w:color w:val="000000"/>
        </w:rPr>
        <w:t>Algeria – Argentina – Belgium – Bulgaria – Canada – Colombia – Croatia – Cuba – Czech Republic – Denmark – Dominican Republic – Finland – France – Germany – Greece – Hungary – Chile – Ireland – Israel – Italy – Lithuania – Luxembourg – Mexico – Netherlands – Norway – Palestine – Peru – Poland – Portugal – Republic of Korea – Romania – Russia – Serbia – Slovakia – Slovenia – Spain – Sweden – Switzerland – Taiwan – Tanzania – Ukraine – United Kingdom – USA – Venezuela </w:t>
      </w:r>
    </w:p>
    <w:p w14:paraId="3526B5EE" w14:textId="77777777" w:rsidR="00CF500C" w:rsidRPr="00DE124F" w:rsidRDefault="00CF500C" w:rsidP="00CF500C">
      <w:pPr>
        <w:pStyle w:val="Normlnweb"/>
        <w:spacing w:before="0" w:beforeAutospacing="0" w:after="0" w:afterAutospacing="0"/>
        <w:jc w:val="both"/>
      </w:pPr>
      <w:r w:rsidRPr="00DE124F">
        <w:rPr>
          <w:rFonts w:ascii="Calibri" w:hAnsi="Calibri"/>
          <w:b/>
          <w:bCs/>
          <w:color w:val="000000"/>
        </w:rPr>
        <w:t>Organizer:</w:t>
      </w:r>
      <w:r w:rsidRPr="00DE124F">
        <w:rPr>
          <w:rFonts w:ascii="Calibri" w:hAnsi="Calibri"/>
          <w:color w:val="000000"/>
        </w:rPr>
        <w:t xml:space="preserve"> </w:t>
      </w:r>
      <w:proofErr w:type="spellStart"/>
      <w:r w:rsidRPr="00DE124F">
        <w:rPr>
          <w:rFonts w:ascii="Calibri" w:hAnsi="Calibri"/>
          <w:color w:val="000000"/>
        </w:rPr>
        <w:t>Svět</w:t>
      </w:r>
      <w:proofErr w:type="spellEnd"/>
      <w:r w:rsidRPr="00DE124F">
        <w:rPr>
          <w:rFonts w:ascii="Calibri" w:hAnsi="Calibri"/>
          <w:color w:val="000000"/>
        </w:rPr>
        <w:t xml:space="preserve"> </w:t>
      </w:r>
      <w:proofErr w:type="spellStart"/>
      <w:r w:rsidRPr="00DE124F">
        <w:rPr>
          <w:rFonts w:ascii="Calibri" w:hAnsi="Calibri"/>
          <w:color w:val="000000"/>
        </w:rPr>
        <w:t>knihy</w:t>
      </w:r>
      <w:proofErr w:type="spellEnd"/>
      <w:r w:rsidRPr="00DE124F">
        <w:rPr>
          <w:rFonts w:ascii="Calibri" w:hAnsi="Calibri"/>
          <w:color w:val="000000"/>
        </w:rPr>
        <w:t xml:space="preserve">, </w:t>
      </w:r>
      <w:proofErr w:type="spellStart"/>
      <w:r w:rsidRPr="00DE124F">
        <w:rPr>
          <w:rFonts w:ascii="Calibri" w:hAnsi="Calibri"/>
          <w:color w:val="000000"/>
        </w:rPr>
        <w:t>s.r.o.</w:t>
      </w:r>
      <w:proofErr w:type="spellEnd"/>
      <w:r w:rsidRPr="00DE124F">
        <w:rPr>
          <w:rFonts w:ascii="Calibri" w:hAnsi="Calibri"/>
          <w:color w:val="000000"/>
        </w:rPr>
        <w:t xml:space="preserve">, </w:t>
      </w:r>
      <w:proofErr w:type="spellStart"/>
      <w:r w:rsidRPr="00DE124F">
        <w:rPr>
          <w:rFonts w:ascii="Calibri" w:hAnsi="Calibri"/>
          <w:color w:val="000000"/>
        </w:rPr>
        <w:t>společnost</w:t>
      </w:r>
      <w:proofErr w:type="spellEnd"/>
      <w:r w:rsidRPr="00DE124F">
        <w:rPr>
          <w:rFonts w:ascii="Calibri" w:hAnsi="Calibri"/>
          <w:color w:val="000000"/>
        </w:rPr>
        <w:t xml:space="preserve"> </w:t>
      </w:r>
      <w:proofErr w:type="spellStart"/>
      <w:r w:rsidRPr="00DE124F">
        <w:rPr>
          <w:rFonts w:ascii="Calibri" w:hAnsi="Calibri"/>
          <w:color w:val="000000"/>
        </w:rPr>
        <w:t>Svazu</w:t>
      </w:r>
      <w:proofErr w:type="spellEnd"/>
      <w:r w:rsidRPr="00DE124F">
        <w:rPr>
          <w:rFonts w:ascii="Calibri" w:hAnsi="Calibri"/>
          <w:color w:val="000000"/>
        </w:rPr>
        <w:t xml:space="preserve"> </w:t>
      </w:r>
      <w:proofErr w:type="spellStart"/>
      <w:r w:rsidRPr="00DE124F">
        <w:rPr>
          <w:rFonts w:ascii="Calibri" w:hAnsi="Calibri"/>
          <w:color w:val="000000"/>
        </w:rPr>
        <w:t>českých</w:t>
      </w:r>
      <w:proofErr w:type="spellEnd"/>
      <w:r w:rsidRPr="00DE124F">
        <w:rPr>
          <w:rFonts w:ascii="Calibri" w:hAnsi="Calibri"/>
          <w:color w:val="000000"/>
        </w:rPr>
        <w:t xml:space="preserve"> </w:t>
      </w:r>
      <w:proofErr w:type="spellStart"/>
      <w:r w:rsidRPr="00DE124F">
        <w:rPr>
          <w:rFonts w:ascii="Calibri" w:hAnsi="Calibri"/>
          <w:color w:val="000000"/>
        </w:rPr>
        <w:t>knihkupců</w:t>
      </w:r>
      <w:proofErr w:type="spellEnd"/>
      <w:r w:rsidRPr="00DE124F">
        <w:rPr>
          <w:rFonts w:ascii="Calibri" w:hAnsi="Calibri"/>
          <w:color w:val="000000"/>
        </w:rPr>
        <w:t xml:space="preserve"> a </w:t>
      </w:r>
      <w:proofErr w:type="spellStart"/>
      <w:r w:rsidRPr="00DE124F">
        <w:rPr>
          <w:rFonts w:ascii="Calibri" w:hAnsi="Calibri"/>
          <w:color w:val="000000"/>
        </w:rPr>
        <w:t>nakladatelů</w:t>
      </w:r>
      <w:proofErr w:type="spellEnd"/>
      <w:r w:rsidRPr="00DE124F">
        <w:rPr>
          <w:rFonts w:ascii="Calibri" w:hAnsi="Calibri"/>
          <w:color w:val="000000"/>
        </w:rPr>
        <w:t> </w:t>
      </w:r>
    </w:p>
    <w:p w14:paraId="291E321F" w14:textId="77777777" w:rsidR="00CF500C" w:rsidRPr="00DE124F" w:rsidRDefault="00CF500C" w:rsidP="00CF500C">
      <w:pPr>
        <w:pStyle w:val="Normlnweb"/>
        <w:spacing w:before="0" w:beforeAutospacing="0" w:after="0" w:afterAutospacing="0"/>
        <w:jc w:val="both"/>
      </w:pPr>
      <w:r w:rsidRPr="00DE124F">
        <w:rPr>
          <w:rFonts w:ascii="Calibri" w:hAnsi="Calibri"/>
          <w:b/>
          <w:bCs/>
          <w:color w:val="000000"/>
        </w:rPr>
        <w:t>Financial support:</w:t>
      </w:r>
      <w:r w:rsidRPr="00DE124F">
        <w:rPr>
          <w:rFonts w:ascii="Calibri" w:hAnsi="Calibri"/>
          <w:color w:val="000000"/>
        </w:rPr>
        <w:t xml:space="preserve"> Ministry of Culture of the Czech Republic, Prague City Hall, Prague 7 City District</w:t>
      </w:r>
    </w:p>
    <w:p w14:paraId="0675A4C2" w14:textId="77777777" w:rsidR="00CF500C" w:rsidRPr="00DE124F" w:rsidRDefault="00CF500C" w:rsidP="00CF500C">
      <w:pPr>
        <w:pStyle w:val="Normlnweb"/>
        <w:spacing w:before="0" w:beforeAutospacing="0" w:after="0" w:afterAutospacing="0"/>
        <w:jc w:val="both"/>
      </w:pPr>
      <w:r w:rsidRPr="00DE124F">
        <w:rPr>
          <w:rFonts w:ascii="Calibri" w:hAnsi="Calibri"/>
          <w:b/>
          <w:bCs/>
          <w:color w:val="000000"/>
        </w:rPr>
        <w:t>Partners:</w:t>
      </w:r>
      <w:r w:rsidRPr="00DE124F">
        <w:rPr>
          <w:rFonts w:ascii="Calibri" w:hAnsi="Calibri"/>
          <w:color w:val="000000"/>
        </w:rPr>
        <w:t xml:space="preserve"> Das Buch, Czech Centres, Czech Railways, Czech Literary Centre, </w:t>
      </w:r>
      <w:proofErr w:type="spellStart"/>
      <w:r w:rsidRPr="00DE124F">
        <w:rPr>
          <w:rFonts w:ascii="Calibri" w:hAnsi="Calibri"/>
          <w:color w:val="000000"/>
        </w:rPr>
        <w:t>EUNIC</w:t>
      </w:r>
      <w:proofErr w:type="spellEnd"/>
      <w:r w:rsidRPr="00DE124F">
        <w:rPr>
          <w:rFonts w:ascii="Calibri" w:hAnsi="Calibri"/>
          <w:color w:val="000000"/>
        </w:rPr>
        <w:t xml:space="preserve">, Moravian Library, National Gallery, National Library, Scandinavian House, Representation of the European Commission in the Czech Republic, </w:t>
      </w:r>
      <w:proofErr w:type="spellStart"/>
      <w:r w:rsidRPr="00DE124F">
        <w:rPr>
          <w:rFonts w:ascii="Calibri" w:hAnsi="Calibri"/>
          <w:color w:val="000000"/>
        </w:rPr>
        <w:t>Auroton</w:t>
      </w:r>
      <w:proofErr w:type="spellEnd"/>
      <w:r w:rsidRPr="00DE124F">
        <w:rPr>
          <w:rFonts w:ascii="Calibri" w:hAnsi="Calibri"/>
          <w:color w:val="000000"/>
        </w:rPr>
        <w:t xml:space="preserve"> Computer, Loyd, Magnesia</w:t>
      </w:r>
    </w:p>
    <w:p w14:paraId="6A3E639E" w14:textId="77777777" w:rsidR="00CF500C" w:rsidRPr="00DE124F" w:rsidRDefault="00CF500C" w:rsidP="00CF500C">
      <w:pPr>
        <w:pStyle w:val="Normlnweb"/>
        <w:spacing w:before="0" w:beforeAutospacing="0" w:after="0" w:afterAutospacing="0"/>
        <w:jc w:val="both"/>
      </w:pPr>
      <w:r w:rsidRPr="00DE124F">
        <w:rPr>
          <w:rFonts w:ascii="Calibri" w:hAnsi="Calibri"/>
          <w:b/>
          <w:bCs/>
          <w:color w:val="000000"/>
        </w:rPr>
        <w:t xml:space="preserve">Main media partner: </w:t>
      </w:r>
      <w:r w:rsidRPr="00DE124F">
        <w:rPr>
          <w:rFonts w:ascii="Calibri" w:hAnsi="Calibri"/>
          <w:color w:val="000000"/>
        </w:rPr>
        <w:t>Czech Television</w:t>
      </w:r>
    </w:p>
    <w:p w14:paraId="768086A0" w14:textId="77777777" w:rsidR="00CF500C" w:rsidRPr="00DE124F" w:rsidRDefault="00CF500C" w:rsidP="00CF500C">
      <w:pPr>
        <w:pStyle w:val="Normlnweb"/>
        <w:spacing w:before="0" w:beforeAutospacing="0" w:after="0" w:afterAutospacing="0"/>
        <w:jc w:val="both"/>
      </w:pPr>
      <w:r w:rsidRPr="00DE124F">
        <w:rPr>
          <w:rFonts w:ascii="Calibri" w:hAnsi="Calibri"/>
          <w:b/>
          <w:bCs/>
          <w:color w:val="000000"/>
        </w:rPr>
        <w:t>Media partners:</w:t>
      </w:r>
      <w:r w:rsidRPr="00DE124F">
        <w:rPr>
          <w:rFonts w:ascii="Calibri" w:hAnsi="Calibri"/>
          <w:color w:val="000000"/>
        </w:rPr>
        <w:t xml:space="preserve"> Czech Radio, Deník.cz, </w:t>
      </w:r>
      <w:proofErr w:type="spellStart"/>
      <w:r w:rsidRPr="00DE124F">
        <w:rPr>
          <w:rFonts w:ascii="Calibri" w:hAnsi="Calibri"/>
          <w:color w:val="000000"/>
        </w:rPr>
        <w:t>Respekt</w:t>
      </w:r>
      <w:proofErr w:type="spellEnd"/>
      <w:r w:rsidRPr="00DE124F">
        <w:rPr>
          <w:rFonts w:ascii="Calibri" w:hAnsi="Calibri"/>
          <w:color w:val="000000"/>
        </w:rPr>
        <w:t xml:space="preserve">, </w:t>
      </w:r>
      <w:proofErr w:type="spellStart"/>
      <w:r w:rsidRPr="00DE124F">
        <w:rPr>
          <w:rFonts w:ascii="Calibri" w:hAnsi="Calibri"/>
          <w:color w:val="000000"/>
        </w:rPr>
        <w:t>Knižní</w:t>
      </w:r>
      <w:proofErr w:type="spellEnd"/>
      <w:r w:rsidRPr="00DE124F">
        <w:rPr>
          <w:rFonts w:ascii="Calibri" w:hAnsi="Calibri"/>
          <w:color w:val="000000"/>
        </w:rPr>
        <w:t xml:space="preserve"> </w:t>
      </w:r>
      <w:proofErr w:type="spellStart"/>
      <w:r w:rsidRPr="00DE124F">
        <w:rPr>
          <w:rFonts w:ascii="Calibri" w:hAnsi="Calibri"/>
          <w:color w:val="000000"/>
        </w:rPr>
        <w:t>novinky</w:t>
      </w:r>
      <w:proofErr w:type="spellEnd"/>
      <w:r w:rsidRPr="00DE124F">
        <w:rPr>
          <w:rFonts w:ascii="Calibri" w:hAnsi="Calibri"/>
          <w:color w:val="000000"/>
        </w:rPr>
        <w:t xml:space="preserve">, A2, </w:t>
      </w:r>
      <w:proofErr w:type="spellStart"/>
      <w:r w:rsidRPr="00DE124F">
        <w:rPr>
          <w:rFonts w:ascii="Calibri" w:hAnsi="Calibri"/>
          <w:color w:val="000000"/>
        </w:rPr>
        <w:t>Deník</w:t>
      </w:r>
      <w:proofErr w:type="spellEnd"/>
      <w:r w:rsidRPr="00DE124F">
        <w:rPr>
          <w:rFonts w:ascii="Calibri" w:hAnsi="Calibri"/>
          <w:color w:val="000000"/>
        </w:rPr>
        <w:t xml:space="preserve"> N, Forum 24, Vltava Labe Media, Radio1</w:t>
      </w:r>
    </w:p>
    <w:p w14:paraId="3BB9AD59" w14:textId="77777777" w:rsidR="00CF500C" w:rsidRPr="00DE124F" w:rsidRDefault="00CF500C" w:rsidP="00CF500C">
      <w:pPr>
        <w:pStyle w:val="Normlnweb"/>
        <w:spacing w:before="240" w:beforeAutospacing="0" w:after="0" w:afterAutospacing="0"/>
        <w:jc w:val="both"/>
      </w:pPr>
      <w:r w:rsidRPr="00DE124F">
        <w:rPr>
          <w:rFonts w:ascii="Calibri" w:hAnsi="Calibri"/>
          <w:b/>
          <w:bCs/>
          <w:color w:val="000000"/>
          <w:u w:val="single"/>
        </w:rPr>
        <w:t>Contact for media:</w:t>
      </w:r>
    </w:p>
    <w:p w14:paraId="5D3C07AC" w14:textId="029C28D5" w:rsidR="00CF500C" w:rsidRPr="00DE124F" w:rsidRDefault="00CF500C" w:rsidP="00CF500C">
      <w:pPr>
        <w:pStyle w:val="Normlnweb"/>
        <w:spacing w:before="0" w:beforeAutospacing="0" w:after="0" w:afterAutospacing="0"/>
        <w:jc w:val="both"/>
      </w:pPr>
      <w:r w:rsidRPr="00DE124F">
        <w:rPr>
          <w:rFonts w:ascii="Calibri" w:hAnsi="Calibri"/>
          <w:color w:val="000000"/>
        </w:rPr>
        <w:t xml:space="preserve">Pavla Umlaufová, </w:t>
      </w:r>
      <w:hyperlink r:id="rId8" w:history="1">
        <w:r w:rsidR="00D42937" w:rsidRPr="00D62E4E">
          <w:rPr>
            <w:rStyle w:val="Hypertextovodkaz"/>
            <w:rFonts w:ascii="Calibri" w:hAnsi="Calibri"/>
          </w:rPr>
          <w:t>pavla.umlaufova@piaristi.cz</w:t>
        </w:r>
      </w:hyperlink>
      <w:r w:rsidRPr="00DE124F">
        <w:rPr>
          <w:rFonts w:ascii="Calibri" w:hAnsi="Calibri"/>
          <w:color w:val="000000"/>
        </w:rPr>
        <w:t>, +420 723 901 326</w:t>
      </w:r>
    </w:p>
    <w:p w14:paraId="62FF313E" w14:textId="461D4E52" w:rsidR="00CF500C" w:rsidRPr="00DE124F" w:rsidRDefault="00CF500C" w:rsidP="00CF500C">
      <w:pPr>
        <w:pStyle w:val="Normlnweb"/>
        <w:spacing w:before="0" w:beforeAutospacing="0" w:after="240" w:afterAutospacing="0"/>
        <w:jc w:val="both"/>
      </w:pPr>
      <w:r w:rsidRPr="00DE124F">
        <w:rPr>
          <w:rFonts w:ascii="Calibri" w:hAnsi="Calibri"/>
          <w:color w:val="000000"/>
        </w:rPr>
        <w:t xml:space="preserve">Jana Chalupová, </w:t>
      </w:r>
      <w:hyperlink r:id="rId9" w:history="1">
        <w:r w:rsidR="00D42937" w:rsidRPr="00D62E4E">
          <w:rPr>
            <w:rStyle w:val="Hypertextovodkaz"/>
            <w:rFonts w:ascii="Calibri" w:hAnsi="Calibri"/>
          </w:rPr>
          <w:t>jana.chalupova@svetknihy.cz</w:t>
        </w:r>
      </w:hyperlink>
      <w:r w:rsidRPr="00DE124F">
        <w:rPr>
          <w:rFonts w:ascii="Calibri" w:hAnsi="Calibri"/>
          <w:color w:val="000000"/>
        </w:rPr>
        <w:t>, +420 603 439 943</w:t>
      </w:r>
    </w:p>
    <w:p w14:paraId="7310F69B" w14:textId="77777777" w:rsidR="00CF500C" w:rsidRPr="00DE124F" w:rsidRDefault="00CF500C" w:rsidP="00CF500C">
      <w:pPr>
        <w:pStyle w:val="Normlnweb"/>
        <w:spacing w:before="0" w:beforeAutospacing="0" w:after="0" w:afterAutospacing="0"/>
        <w:jc w:val="both"/>
      </w:pPr>
      <w:r w:rsidRPr="00DE124F">
        <w:rPr>
          <w:rFonts w:ascii="Calibri" w:hAnsi="Calibri"/>
          <w:b/>
          <w:bCs/>
          <w:color w:val="000000"/>
          <w:u w:val="single"/>
        </w:rPr>
        <w:t>More information</w:t>
      </w:r>
    </w:p>
    <w:p w14:paraId="6CD18567" w14:textId="77777777" w:rsidR="00CF500C" w:rsidRPr="00DE124F" w:rsidRDefault="00CF500C" w:rsidP="00CF500C">
      <w:pPr>
        <w:pStyle w:val="Normlnweb"/>
        <w:spacing w:before="0" w:beforeAutospacing="0" w:after="0" w:afterAutospacing="0"/>
        <w:jc w:val="both"/>
      </w:pPr>
      <w:r w:rsidRPr="00DE124F">
        <w:rPr>
          <w:rFonts w:ascii="Calibri" w:hAnsi="Calibri"/>
          <w:color w:val="000000"/>
        </w:rPr>
        <w:t xml:space="preserve">Web: </w:t>
      </w:r>
      <w:hyperlink r:id="rId10" w:history="1">
        <w:r w:rsidRPr="00DE124F">
          <w:rPr>
            <w:rStyle w:val="Hypertextovodkaz"/>
            <w:rFonts w:ascii="Calibri" w:hAnsi="Calibri"/>
          </w:rPr>
          <w:t>https://www.svetknihy.cz/</w:t>
        </w:r>
      </w:hyperlink>
    </w:p>
    <w:p w14:paraId="3CF7AC3E" w14:textId="77777777" w:rsidR="00CF500C" w:rsidRPr="00DE124F" w:rsidRDefault="00CF500C" w:rsidP="00CF500C">
      <w:pPr>
        <w:pStyle w:val="Normlnweb"/>
        <w:spacing w:before="0" w:beforeAutospacing="0" w:after="0" w:afterAutospacing="0"/>
        <w:jc w:val="both"/>
      </w:pPr>
      <w:r w:rsidRPr="00DE124F">
        <w:rPr>
          <w:rFonts w:ascii="Calibri" w:hAnsi="Calibri"/>
          <w:color w:val="000000"/>
        </w:rPr>
        <w:lastRenderedPageBreak/>
        <w:t xml:space="preserve">Facebook: </w:t>
      </w:r>
      <w:hyperlink r:id="rId11" w:history="1">
        <w:r w:rsidRPr="00DE124F">
          <w:rPr>
            <w:rStyle w:val="Hypertextovodkaz"/>
            <w:rFonts w:ascii="Calibri" w:hAnsi="Calibri"/>
          </w:rPr>
          <w:t>https://www.facebook.com/svetknihypraha</w:t>
        </w:r>
      </w:hyperlink>
    </w:p>
    <w:p w14:paraId="0F4AE633" w14:textId="47FC6A4F" w:rsidR="00576066" w:rsidRPr="00DE124F" w:rsidRDefault="00CF500C" w:rsidP="00CF500C">
      <w:pPr>
        <w:pStyle w:val="Normlnweb"/>
        <w:spacing w:before="0" w:beforeAutospacing="0" w:after="0" w:afterAutospacing="0"/>
        <w:jc w:val="both"/>
      </w:pPr>
      <w:r w:rsidRPr="00DE124F">
        <w:rPr>
          <w:rFonts w:ascii="Calibri" w:hAnsi="Calibri"/>
          <w:color w:val="000000"/>
        </w:rPr>
        <w:t xml:space="preserve">Instagram: </w:t>
      </w:r>
      <w:hyperlink r:id="rId12" w:history="1">
        <w:r w:rsidRPr="00DE124F">
          <w:rPr>
            <w:rStyle w:val="Hypertextovodkaz"/>
            <w:rFonts w:ascii="Calibri" w:hAnsi="Calibri"/>
          </w:rPr>
          <w:t>https://www.instagram.com/svetknihy/</w:t>
        </w:r>
      </w:hyperlink>
    </w:p>
    <w:sectPr w:rsidR="00576066" w:rsidRPr="00DE124F">
      <w:headerReference w:type="even" r:id="rId13"/>
      <w:headerReference w:type="default" r:id="rId14"/>
      <w:footerReference w:type="even" r:id="rId15"/>
      <w:footerReference w:type="default" r:id="rId16"/>
      <w:headerReference w:type="first" r:id="rId17"/>
      <w:footerReference w:type="first" r:id="rId18"/>
      <w:pgSz w:w="11906" w:h="16838"/>
      <w:pgMar w:top="907" w:right="907" w:bottom="907" w:left="187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AB16" w14:textId="77777777" w:rsidR="00F257EF" w:rsidRDefault="00F257EF">
      <w:pPr>
        <w:spacing w:after="0" w:line="240" w:lineRule="auto"/>
      </w:pPr>
      <w:r>
        <w:separator/>
      </w:r>
    </w:p>
  </w:endnote>
  <w:endnote w:type="continuationSeparator" w:id="0">
    <w:p w14:paraId="572BE1EF" w14:textId="77777777" w:rsidR="00F257EF" w:rsidRDefault="00F2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F58F" w14:textId="77777777" w:rsidR="00CF500C" w:rsidRDefault="00CF50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A92B" w14:textId="77777777" w:rsidR="00576066"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4DF39DE4" wp14:editId="15FD0222">
          <wp:extent cx="5796280" cy="12420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96280" cy="124206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4018" w14:textId="77777777" w:rsidR="00CF500C" w:rsidRDefault="00CF50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C02F" w14:textId="77777777" w:rsidR="00F257EF" w:rsidRDefault="00F257EF">
      <w:pPr>
        <w:spacing w:after="0" w:line="240" w:lineRule="auto"/>
      </w:pPr>
      <w:r>
        <w:separator/>
      </w:r>
    </w:p>
  </w:footnote>
  <w:footnote w:type="continuationSeparator" w:id="0">
    <w:p w14:paraId="53A14811" w14:textId="77777777" w:rsidR="00F257EF" w:rsidRDefault="00F2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E327" w14:textId="77777777" w:rsidR="00954CE5" w:rsidRDefault="00954C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AA62" w14:textId="77777777" w:rsidR="00576066" w:rsidRDefault="00000000">
    <w:pPr>
      <w:pBdr>
        <w:top w:val="nil"/>
        <w:left w:val="nil"/>
        <w:bottom w:val="nil"/>
        <w:right w:val="nil"/>
        <w:between w:val="nil"/>
      </w:pBdr>
      <w:tabs>
        <w:tab w:val="center" w:pos="4536"/>
        <w:tab w:val="right" w:pos="9072"/>
      </w:tabs>
      <w:spacing w:after="1440" w:line="240" w:lineRule="auto"/>
      <w:rPr>
        <w:color w:val="000000"/>
      </w:rPr>
    </w:pPr>
    <w:r>
      <w:rPr>
        <w:noProof/>
        <w:color w:val="000000"/>
      </w:rPr>
      <w:drawing>
        <wp:anchor distT="0" distB="0" distL="114300" distR="114300" simplePos="0" relativeHeight="251658240" behindDoc="0" locked="0" layoutInCell="1" hidden="0" allowOverlap="1" wp14:anchorId="65AF5CCB" wp14:editId="1387BB54">
          <wp:simplePos x="0" y="0"/>
          <wp:positionH relativeFrom="page">
            <wp:posOffset>5904865</wp:posOffset>
          </wp:positionH>
          <wp:positionV relativeFrom="page">
            <wp:posOffset>575945</wp:posOffset>
          </wp:positionV>
          <wp:extent cx="1080000" cy="5112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511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0E15" w14:textId="77777777" w:rsidR="00954CE5" w:rsidRDefault="00954CE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66"/>
    <w:rsid w:val="000224A7"/>
    <w:rsid w:val="000829E0"/>
    <w:rsid w:val="000B38AE"/>
    <w:rsid w:val="00154E27"/>
    <w:rsid w:val="00163671"/>
    <w:rsid w:val="001C6F62"/>
    <w:rsid w:val="00276516"/>
    <w:rsid w:val="002B1676"/>
    <w:rsid w:val="002E3005"/>
    <w:rsid w:val="003837E6"/>
    <w:rsid w:val="003D0EA2"/>
    <w:rsid w:val="003E251C"/>
    <w:rsid w:val="0043283A"/>
    <w:rsid w:val="004908F1"/>
    <w:rsid w:val="00492249"/>
    <w:rsid w:val="00576066"/>
    <w:rsid w:val="00587FB4"/>
    <w:rsid w:val="006672CF"/>
    <w:rsid w:val="006B5578"/>
    <w:rsid w:val="00783F24"/>
    <w:rsid w:val="007A4800"/>
    <w:rsid w:val="007A5202"/>
    <w:rsid w:val="007A654C"/>
    <w:rsid w:val="007F12F2"/>
    <w:rsid w:val="00827431"/>
    <w:rsid w:val="008543BF"/>
    <w:rsid w:val="008D5AD3"/>
    <w:rsid w:val="009016BF"/>
    <w:rsid w:val="0092738C"/>
    <w:rsid w:val="009457E2"/>
    <w:rsid w:val="00954CE5"/>
    <w:rsid w:val="009C1B7A"/>
    <w:rsid w:val="00A14DFC"/>
    <w:rsid w:val="00AA1932"/>
    <w:rsid w:val="00B038CD"/>
    <w:rsid w:val="00B11664"/>
    <w:rsid w:val="00B45105"/>
    <w:rsid w:val="00C15A04"/>
    <w:rsid w:val="00C50BFF"/>
    <w:rsid w:val="00C82517"/>
    <w:rsid w:val="00C92150"/>
    <w:rsid w:val="00CA2FD4"/>
    <w:rsid w:val="00CF500C"/>
    <w:rsid w:val="00D428A1"/>
    <w:rsid w:val="00D42937"/>
    <w:rsid w:val="00DC616A"/>
    <w:rsid w:val="00DC6BB1"/>
    <w:rsid w:val="00DE124F"/>
    <w:rsid w:val="00E74CFF"/>
    <w:rsid w:val="00EB6CCD"/>
    <w:rsid w:val="00EE21FB"/>
    <w:rsid w:val="00EF5783"/>
    <w:rsid w:val="00F257EF"/>
    <w:rsid w:val="00F5317F"/>
    <w:rsid w:val="00F560D9"/>
    <w:rsid w:val="00F83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AB57A"/>
  <w15:docId w15:val="{CFDD1F3F-300A-984D-BB92-A4012684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2656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56B8"/>
  </w:style>
  <w:style w:type="paragraph" w:styleId="Zpat">
    <w:name w:val="footer"/>
    <w:basedOn w:val="Normln"/>
    <w:link w:val="ZpatChar"/>
    <w:uiPriority w:val="99"/>
    <w:unhideWhenUsed/>
    <w:rsid w:val="002656B8"/>
    <w:pPr>
      <w:tabs>
        <w:tab w:val="center" w:pos="4536"/>
        <w:tab w:val="right" w:pos="9072"/>
      </w:tabs>
      <w:spacing w:after="0" w:line="240" w:lineRule="auto"/>
    </w:pPr>
  </w:style>
  <w:style w:type="character" w:customStyle="1" w:styleId="ZpatChar">
    <w:name w:val="Zápatí Char"/>
    <w:basedOn w:val="Standardnpsmoodstavce"/>
    <w:link w:val="Zpat"/>
    <w:uiPriority w:val="99"/>
    <w:rsid w:val="002656B8"/>
  </w:style>
  <w:style w:type="paragraph" w:styleId="Textbubliny">
    <w:name w:val="Balloon Text"/>
    <w:basedOn w:val="Normln"/>
    <w:link w:val="TextbublinyChar"/>
    <w:uiPriority w:val="99"/>
    <w:semiHidden/>
    <w:unhideWhenUsed/>
    <w:rsid w:val="00265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6B8"/>
    <w:rPr>
      <w:rFonts w:ascii="Tahoma" w:hAnsi="Tahoma" w:cs="Tahoma"/>
      <w:sz w:val="16"/>
      <w:szCs w:val="16"/>
    </w:rPr>
  </w:style>
  <w:style w:type="paragraph" w:styleId="Normlnweb">
    <w:name w:val="Normal (Web)"/>
    <w:basedOn w:val="Normln"/>
    <w:uiPriority w:val="99"/>
    <w:unhideWhenUsed/>
    <w:rsid w:val="004668C3"/>
    <w:pPr>
      <w:spacing w:before="100" w:beforeAutospacing="1" w:after="100" w:afterAutospacing="1" w:line="240" w:lineRule="auto"/>
    </w:pPr>
    <w:rPr>
      <w:rFonts w:ascii="Times New Roman" w:hAnsi="Times New Roman" w:cs="Times New Roman"/>
      <w:sz w:val="20"/>
      <w:szCs w:val="20"/>
    </w:rPr>
  </w:style>
  <w:style w:type="paragraph" w:styleId="Revize">
    <w:name w:val="Revision"/>
    <w:hidden/>
    <w:uiPriority w:val="99"/>
    <w:semiHidden/>
    <w:rsid w:val="006F63A4"/>
    <w:pPr>
      <w:spacing w:after="0" w:line="240" w:lineRule="auto"/>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954CE5"/>
    <w:rPr>
      <w:color w:val="0000FF" w:themeColor="hyperlink"/>
      <w:u w:val="single"/>
    </w:rPr>
  </w:style>
  <w:style w:type="character" w:styleId="Nevyeenzmnka">
    <w:name w:val="Unresolved Mention"/>
    <w:basedOn w:val="Standardnpsmoodstavce"/>
    <w:uiPriority w:val="99"/>
    <w:semiHidden/>
    <w:unhideWhenUsed/>
    <w:rsid w:val="00B45105"/>
    <w:rPr>
      <w:color w:val="605E5C"/>
      <w:shd w:val="clear" w:color="auto" w:fill="E1DFDD"/>
    </w:rPr>
  </w:style>
  <w:style w:type="character" w:styleId="Sledovanodkaz">
    <w:name w:val="FollowedHyperlink"/>
    <w:basedOn w:val="Standardnpsmoodstavce"/>
    <w:uiPriority w:val="99"/>
    <w:semiHidden/>
    <w:unhideWhenUsed/>
    <w:rsid w:val="00B45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vla.umlaufova@piaristi.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hop.svetknihy.cz/" TargetMode="External"/><Relationship Id="rId12" Type="http://schemas.openxmlformats.org/officeDocument/2006/relationships/hyperlink" Target="https://www.instagram.com/svetknih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vetknihyprah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vetknihy.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a.chalupova@svetknihy.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qe8ufJmEqlAhcbm3L6hi3Ro0g==">AMUW2mWcc8qKkWQ4mOt/2p6pgkXAxttywstq125qwTkciTYKCSIZk+YFJxW8MD9DbWR8UAKbse1lQokIXu7iO1Eo/n5w2gEhPk03KmZMsuEmgir3KZfsvKILZXRvG5HL36sXFteBoxcj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1717</Words>
  <Characters>9225</Characters>
  <Application>Microsoft Office Word</Application>
  <DocSecurity>0</DocSecurity>
  <Lines>148</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cp:lastModifiedBy>
  <cp:revision>7</cp:revision>
  <dcterms:created xsi:type="dcterms:W3CDTF">2026-04-21T12:35:00Z</dcterms:created>
  <dcterms:modified xsi:type="dcterms:W3CDTF">2026-04-23T09:02:00Z</dcterms:modified>
</cp:coreProperties>
</file>