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CB59E"/>
  <w:body>
    <w:p w14:paraId="4B6D649F" w14:textId="2F27379B" w:rsidR="00E87DCC" w:rsidRPr="0048088C" w:rsidRDefault="00E87DCC" w:rsidP="00E87DCC">
      <w:pPr>
        <w:ind w:left="-851"/>
        <w:jc w:val="center"/>
        <w:rPr>
          <w:rFonts w:cstheme="minorHAnsi"/>
          <w:b/>
          <w:lang w:val="en-IE" w:eastAsia="cs-CZ"/>
        </w:rPr>
      </w:pPr>
    </w:p>
    <w:p w14:paraId="3EBA1622" w14:textId="77777777" w:rsidR="00E87DCC" w:rsidRPr="0048088C" w:rsidRDefault="00E87DCC" w:rsidP="00E87DCC">
      <w:pPr>
        <w:ind w:left="-851"/>
        <w:rPr>
          <w:rFonts w:cstheme="minorHAnsi"/>
          <w:b/>
          <w:lang w:val="en-IE"/>
        </w:rPr>
      </w:pPr>
    </w:p>
    <w:p w14:paraId="03EFDF30" w14:textId="58C71F97" w:rsidR="00E87DCC" w:rsidRPr="0048088C" w:rsidRDefault="00E87DCC" w:rsidP="00E87DCC">
      <w:pPr>
        <w:ind w:left="-851"/>
        <w:jc w:val="right"/>
        <w:rPr>
          <w:i/>
          <w:iCs/>
          <w:lang w:val="en-IE"/>
        </w:rPr>
      </w:pPr>
      <w:r w:rsidRPr="0048088C">
        <w:rPr>
          <w:b/>
          <w:lang w:val="en-IE"/>
        </w:rPr>
        <w:tab/>
      </w:r>
      <w:r w:rsidRPr="0048088C">
        <w:rPr>
          <w:b/>
          <w:lang w:val="en-IE"/>
        </w:rPr>
        <w:tab/>
      </w:r>
      <w:r w:rsidRPr="0048088C">
        <w:rPr>
          <w:b/>
          <w:lang w:val="en-IE"/>
        </w:rPr>
        <w:tab/>
      </w:r>
      <w:r w:rsidRPr="0048088C">
        <w:rPr>
          <w:b/>
          <w:lang w:val="en-IE"/>
        </w:rPr>
        <w:tab/>
      </w:r>
      <w:r w:rsidRPr="0048088C">
        <w:rPr>
          <w:b/>
          <w:lang w:val="en-IE"/>
        </w:rPr>
        <w:tab/>
      </w:r>
      <w:r w:rsidRPr="0048088C">
        <w:rPr>
          <w:b/>
          <w:lang w:val="en-IE"/>
        </w:rPr>
        <w:tab/>
      </w:r>
      <w:r w:rsidRPr="0048088C">
        <w:rPr>
          <w:b/>
          <w:lang w:val="en-IE"/>
        </w:rPr>
        <w:tab/>
      </w:r>
      <w:r w:rsidRPr="0048088C">
        <w:rPr>
          <w:b/>
          <w:lang w:val="en-IE"/>
        </w:rPr>
        <w:tab/>
      </w:r>
      <w:r w:rsidRPr="0048088C">
        <w:rPr>
          <w:b/>
          <w:lang w:val="en-IE"/>
        </w:rPr>
        <w:tab/>
      </w:r>
      <w:r w:rsidR="0048088C">
        <w:rPr>
          <w:i/>
          <w:iCs/>
          <w:lang w:val="en-IE"/>
        </w:rPr>
        <w:t>Press release</w:t>
      </w:r>
      <w:r w:rsidRPr="0048088C">
        <w:rPr>
          <w:i/>
          <w:iCs/>
          <w:lang w:val="en-IE"/>
        </w:rPr>
        <w:t xml:space="preserve">                              </w:t>
      </w:r>
      <w:r w:rsidR="0048088C">
        <w:rPr>
          <w:i/>
          <w:iCs/>
          <w:lang w:val="en-IE"/>
        </w:rPr>
        <w:t xml:space="preserve">                             18 January</w:t>
      </w:r>
      <w:r w:rsidRPr="0048088C">
        <w:rPr>
          <w:i/>
          <w:iCs/>
          <w:lang w:val="en-IE"/>
        </w:rPr>
        <w:t xml:space="preserve"> 2021</w:t>
      </w:r>
    </w:p>
    <w:p w14:paraId="14465967" w14:textId="138EA969" w:rsidR="00E87DCC" w:rsidRPr="0048088C" w:rsidRDefault="0048088C" w:rsidP="00E87DCC">
      <w:pPr>
        <w:ind w:left="-851"/>
        <w:jc w:val="center"/>
        <w:rPr>
          <w:rFonts w:cstheme="minorHAnsi"/>
          <w:b/>
          <w:sz w:val="32"/>
          <w:szCs w:val="32"/>
          <w:lang w:val="en-IE"/>
        </w:rPr>
      </w:pPr>
      <w:r>
        <w:rPr>
          <w:rFonts w:cstheme="minorHAnsi"/>
          <w:b/>
          <w:sz w:val="32"/>
          <w:szCs w:val="32"/>
          <w:lang w:val="en-IE"/>
        </w:rPr>
        <w:t xml:space="preserve">Book World Prague Invites All Book </w:t>
      </w:r>
      <w:r w:rsidR="007E0EFD">
        <w:rPr>
          <w:rFonts w:cstheme="minorHAnsi"/>
          <w:b/>
          <w:sz w:val="32"/>
          <w:szCs w:val="32"/>
          <w:lang w:val="en-IE"/>
        </w:rPr>
        <w:t>Enthusiasts</w:t>
      </w:r>
      <w:r>
        <w:rPr>
          <w:rFonts w:cstheme="minorHAnsi"/>
          <w:b/>
          <w:sz w:val="32"/>
          <w:szCs w:val="32"/>
          <w:lang w:val="en-IE"/>
        </w:rPr>
        <w:t xml:space="preserve"> to a June Date</w:t>
      </w:r>
    </w:p>
    <w:p w14:paraId="72AB6B2A" w14:textId="4F8D133F" w:rsidR="00E87DCC" w:rsidRPr="0048088C" w:rsidRDefault="0048088C" w:rsidP="00E87DCC">
      <w:pPr>
        <w:ind w:left="-851"/>
        <w:jc w:val="both"/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>Organisers of Book World Prague – International Book Fair and Literar</w:t>
      </w:r>
      <w:r w:rsidR="00FD4A85">
        <w:rPr>
          <w:rFonts w:cstheme="minorHAnsi"/>
          <w:b/>
          <w:lang w:val="en-IE"/>
        </w:rPr>
        <w:t>y</w:t>
      </w:r>
      <w:r>
        <w:rPr>
          <w:rFonts w:cstheme="minorHAnsi"/>
          <w:b/>
          <w:lang w:val="en-IE"/>
        </w:rPr>
        <w:t xml:space="preserve"> Festival have </w:t>
      </w:r>
      <w:r w:rsidR="00FD4A85">
        <w:rPr>
          <w:rFonts w:cstheme="minorHAnsi"/>
          <w:b/>
          <w:lang w:val="en-IE"/>
        </w:rPr>
        <w:t>announced that</w:t>
      </w:r>
      <w:r>
        <w:rPr>
          <w:rFonts w:cstheme="minorHAnsi"/>
          <w:b/>
          <w:lang w:val="en-IE"/>
        </w:rPr>
        <w:t xml:space="preserve"> </w:t>
      </w:r>
      <w:r w:rsidR="007E0EFD">
        <w:rPr>
          <w:rFonts w:cstheme="minorHAnsi"/>
          <w:b/>
          <w:lang w:val="en-IE"/>
        </w:rPr>
        <w:t>the country’s</w:t>
      </w:r>
      <w:r w:rsidR="00FD4A85">
        <w:rPr>
          <w:rFonts w:cstheme="minorHAnsi"/>
          <w:b/>
          <w:lang w:val="en-IE"/>
        </w:rPr>
        <w:t xml:space="preserve"> key event</w:t>
      </w:r>
      <w:r>
        <w:rPr>
          <w:rFonts w:cstheme="minorHAnsi"/>
          <w:b/>
          <w:lang w:val="en-IE"/>
        </w:rPr>
        <w:t xml:space="preserve"> </w:t>
      </w:r>
      <w:r w:rsidR="007E0EFD">
        <w:rPr>
          <w:rFonts w:cstheme="minorHAnsi"/>
          <w:b/>
          <w:lang w:val="en-IE"/>
        </w:rPr>
        <w:t xml:space="preserve">focused on the book profession </w:t>
      </w:r>
      <w:r w:rsidR="00FD4A85">
        <w:rPr>
          <w:rFonts w:cstheme="minorHAnsi"/>
          <w:b/>
          <w:lang w:val="en-IE"/>
        </w:rPr>
        <w:t xml:space="preserve">will be held </w:t>
      </w:r>
      <w:r>
        <w:rPr>
          <w:rFonts w:cstheme="minorHAnsi"/>
          <w:b/>
          <w:lang w:val="en-IE"/>
        </w:rPr>
        <w:t>at a June date</w:t>
      </w:r>
      <w:r w:rsidR="00E87DCC" w:rsidRPr="0048088C">
        <w:rPr>
          <w:rFonts w:cstheme="minorHAnsi"/>
          <w:b/>
          <w:lang w:val="en-IE"/>
        </w:rPr>
        <w:t>.</w:t>
      </w:r>
      <w:r>
        <w:rPr>
          <w:rFonts w:cstheme="minorHAnsi"/>
          <w:b/>
          <w:lang w:val="en-IE"/>
        </w:rPr>
        <w:t xml:space="preserve"> After last year’s involuntary cancellation, visitors can look forward to the book fair taking place on June 10 – 13 at the Prague Exhibition Grounds.</w:t>
      </w:r>
      <w:r w:rsidR="00E87DCC" w:rsidRPr="0048088C">
        <w:rPr>
          <w:rFonts w:cstheme="minorHAnsi"/>
          <w:b/>
          <w:lang w:val="en-IE"/>
        </w:rPr>
        <w:t xml:space="preserve"> </w:t>
      </w:r>
    </w:p>
    <w:p w14:paraId="353B1688" w14:textId="0B8125A9" w:rsidR="00E87DCC" w:rsidRPr="0048088C" w:rsidRDefault="0048088C" w:rsidP="00E87DCC">
      <w:pPr>
        <w:ind w:left="-851"/>
        <w:jc w:val="both"/>
        <w:rPr>
          <w:rFonts w:cstheme="minorHAnsi"/>
          <w:i/>
          <w:lang w:val="en-IE"/>
        </w:rPr>
      </w:pPr>
      <w:r>
        <w:rPr>
          <w:rFonts w:cstheme="minorHAnsi"/>
          <w:lang w:val="en-IE"/>
        </w:rPr>
        <w:t>Book World Prague’s director Radovan Auer has provided following information on the current state of preparations for this year’s international book fair and literary festival</w:t>
      </w:r>
      <w:r w:rsidR="00E87DCC" w:rsidRPr="0048088C">
        <w:rPr>
          <w:rFonts w:cstheme="minorHAnsi"/>
          <w:lang w:val="en-IE"/>
        </w:rPr>
        <w:t xml:space="preserve">: </w:t>
      </w:r>
      <w:r>
        <w:rPr>
          <w:rFonts w:cs="Calibri"/>
          <w:i/>
          <w:sz w:val="24"/>
          <w:szCs w:val="24"/>
          <w:lang w:val="en-IE"/>
        </w:rPr>
        <w:t>“</w:t>
      </w:r>
      <w:r>
        <w:rPr>
          <w:rFonts w:cstheme="minorHAnsi"/>
          <w:i/>
          <w:lang w:val="en-IE"/>
        </w:rPr>
        <w:t>Given both the domestic and the international epidemiological situation</w:t>
      </w:r>
      <w:r w:rsidR="00FD4A85">
        <w:rPr>
          <w:rFonts w:cstheme="minorHAnsi"/>
          <w:i/>
          <w:lang w:val="en-IE"/>
        </w:rPr>
        <w:t>,</w:t>
      </w:r>
      <w:r>
        <w:rPr>
          <w:rFonts w:cstheme="minorHAnsi"/>
          <w:i/>
          <w:lang w:val="en-IE"/>
        </w:rPr>
        <w:t xml:space="preserve"> as well as the planned reconstruction of the Industrial Palace</w:t>
      </w:r>
      <w:r w:rsidR="00FD4A85">
        <w:rPr>
          <w:rFonts w:cstheme="minorHAnsi"/>
          <w:i/>
          <w:lang w:val="en-IE"/>
        </w:rPr>
        <w:t>,</w:t>
      </w:r>
      <w:r>
        <w:rPr>
          <w:rFonts w:cstheme="minorHAnsi"/>
          <w:i/>
          <w:lang w:val="en-IE"/>
        </w:rPr>
        <w:t xml:space="preserve"> we </w:t>
      </w:r>
      <w:r w:rsidR="00FD4A85">
        <w:rPr>
          <w:rFonts w:cstheme="minorHAnsi"/>
          <w:i/>
          <w:lang w:val="en-IE"/>
        </w:rPr>
        <w:t xml:space="preserve">were left with only one </w:t>
      </w:r>
      <w:r>
        <w:rPr>
          <w:rFonts w:cstheme="minorHAnsi"/>
          <w:i/>
          <w:lang w:val="en-IE"/>
        </w:rPr>
        <w:t xml:space="preserve">date, </w:t>
      </w:r>
      <w:r>
        <w:rPr>
          <w:rFonts w:cstheme="minorHAnsi"/>
          <w:b/>
          <w:i/>
          <w:lang w:val="en-IE"/>
        </w:rPr>
        <w:t>June 10-13,</w:t>
      </w:r>
      <w:r w:rsidR="00E87DCC" w:rsidRPr="0048088C">
        <w:rPr>
          <w:rFonts w:cstheme="minorHAnsi"/>
          <w:b/>
          <w:i/>
          <w:lang w:val="en-IE"/>
        </w:rPr>
        <w:t xml:space="preserve"> 2021</w:t>
      </w:r>
      <w:r w:rsidR="00E87DCC" w:rsidRPr="0048088C">
        <w:rPr>
          <w:rFonts w:cstheme="minorHAnsi"/>
          <w:i/>
          <w:lang w:val="en-IE"/>
        </w:rPr>
        <w:t xml:space="preserve">. </w:t>
      </w:r>
      <w:r>
        <w:rPr>
          <w:rFonts w:cstheme="minorHAnsi"/>
          <w:i/>
          <w:lang w:val="en-IE"/>
        </w:rPr>
        <w:t>Taking into account the pivotal role</w:t>
      </w:r>
      <w:r w:rsidR="00FD4A85">
        <w:rPr>
          <w:rFonts w:cstheme="minorHAnsi"/>
          <w:i/>
          <w:lang w:val="en-IE"/>
        </w:rPr>
        <w:t xml:space="preserve"> of the</w:t>
      </w:r>
      <w:r>
        <w:rPr>
          <w:rFonts w:cstheme="minorHAnsi"/>
          <w:i/>
          <w:lang w:val="en-IE"/>
        </w:rPr>
        <w:t xml:space="preserve"> </w:t>
      </w:r>
      <w:r w:rsidR="001C4A9C">
        <w:rPr>
          <w:rFonts w:cstheme="minorHAnsi"/>
          <w:i/>
          <w:lang w:val="en-IE"/>
        </w:rPr>
        <w:t>major Czech book and literary event</w:t>
      </w:r>
      <w:r w:rsidR="00E87DCC" w:rsidRPr="0048088C">
        <w:rPr>
          <w:rFonts w:cstheme="minorHAnsi"/>
          <w:i/>
          <w:lang w:val="en-IE"/>
        </w:rPr>
        <w:t xml:space="preserve">, </w:t>
      </w:r>
      <w:r w:rsidR="001C4A9C">
        <w:rPr>
          <w:rFonts w:cstheme="minorHAnsi"/>
          <w:i/>
          <w:lang w:val="en-IE"/>
        </w:rPr>
        <w:t>its indispensability for the book profession and its international resonance</w:t>
      </w:r>
      <w:r w:rsidR="00FD4A85">
        <w:rPr>
          <w:rFonts w:cstheme="minorHAnsi"/>
          <w:i/>
          <w:lang w:val="en-IE"/>
        </w:rPr>
        <w:t>,</w:t>
      </w:r>
      <w:r w:rsidR="001C4A9C">
        <w:rPr>
          <w:rFonts w:cstheme="minorHAnsi"/>
          <w:i/>
          <w:lang w:val="en-IE"/>
        </w:rPr>
        <w:t xml:space="preserve"> we have accepted the date and are currently launching full-scale preparations for it.”</w:t>
      </w:r>
    </w:p>
    <w:p w14:paraId="36DC2504" w14:textId="774E2C49" w:rsidR="00E87DCC" w:rsidRPr="0048088C" w:rsidRDefault="001C4A9C" w:rsidP="00E87DCC">
      <w:pPr>
        <w:spacing w:after="0"/>
        <w:ind w:left="-851"/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The organisers will </w:t>
      </w:r>
      <w:r w:rsidR="00FD4A85">
        <w:rPr>
          <w:rFonts w:cstheme="minorHAnsi"/>
          <w:lang w:val="en-IE"/>
        </w:rPr>
        <w:t>locate majority of</w:t>
      </w:r>
      <w:r>
        <w:rPr>
          <w:rFonts w:cstheme="minorHAnsi"/>
          <w:lang w:val="en-IE"/>
        </w:rPr>
        <w:t xml:space="preserve"> the literary and cultural programme at venues other than the Industrial Palace itself, to give the event more air and eliminate </w:t>
      </w:r>
      <w:r w:rsidR="00FD4A85">
        <w:rPr>
          <w:rFonts w:cstheme="minorHAnsi"/>
          <w:lang w:val="en-IE"/>
        </w:rPr>
        <w:t>crowded conditions for visitors</w:t>
      </w:r>
      <w:r w:rsidR="00E87DCC" w:rsidRPr="0048088C">
        <w:rPr>
          <w:rFonts w:cstheme="minorHAnsi"/>
          <w:lang w:val="en-IE"/>
        </w:rPr>
        <w:t xml:space="preserve">. </w:t>
      </w:r>
      <w:r>
        <w:rPr>
          <w:rFonts w:cstheme="minorHAnsi"/>
          <w:lang w:val="en-IE"/>
        </w:rPr>
        <w:t xml:space="preserve">Besides already existing venues that have been used for Book World programmes in the past, such as the National Museum’s </w:t>
      </w:r>
      <w:proofErr w:type="spellStart"/>
      <w:r>
        <w:rPr>
          <w:rFonts w:cstheme="minorHAnsi"/>
          <w:lang w:val="en-IE"/>
        </w:rPr>
        <w:t>Lapida</w:t>
      </w:r>
      <w:r w:rsidR="00E87DCC" w:rsidRPr="0048088C">
        <w:rPr>
          <w:rFonts w:cstheme="minorHAnsi"/>
          <w:lang w:val="en-IE"/>
        </w:rPr>
        <w:t>rium</w:t>
      </w:r>
      <w:proofErr w:type="spellEnd"/>
      <w:r>
        <w:rPr>
          <w:rFonts w:cstheme="minorHAnsi"/>
          <w:lang w:val="en-IE"/>
        </w:rPr>
        <w:t xml:space="preserve">, </w:t>
      </w:r>
      <w:proofErr w:type="spellStart"/>
      <w:r>
        <w:rPr>
          <w:rFonts w:cstheme="minorHAnsi"/>
          <w:lang w:val="en-IE"/>
        </w:rPr>
        <w:t>Gauč</w:t>
      </w:r>
      <w:proofErr w:type="spellEnd"/>
      <w:r>
        <w:rPr>
          <w:rFonts w:cstheme="minorHAnsi"/>
          <w:lang w:val="en-IE"/>
        </w:rPr>
        <w:t xml:space="preserve"> </w:t>
      </w:r>
      <w:proofErr w:type="spellStart"/>
      <w:r>
        <w:rPr>
          <w:rFonts w:cstheme="minorHAnsi"/>
          <w:lang w:val="en-IE"/>
        </w:rPr>
        <w:t>ve</w:t>
      </w:r>
      <w:proofErr w:type="spellEnd"/>
      <w:r>
        <w:rPr>
          <w:rFonts w:cstheme="minorHAnsi"/>
          <w:lang w:val="en-IE"/>
        </w:rPr>
        <w:t xml:space="preserve"> </w:t>
      </w:r>
      <w:proofErr w:type="spellStart"/>
      <w:r>
        <w:rPr>
          <w:rFonts w:cstheme="minorHAnsi"/>
          <w:lang w:val="en-IE"/>
        </w:rPr>
        <w:t>Stromovce</w:t>
      </w:r>
      <w:proofErr w:type="spellEnd"/>
      <w:r>
        <w:rPr>
          <w:rFonts w:cstheme="minorHAnsi"/>
          <w:lang w:val="en-IE"/>
        </w:rPr>
        <w:t xml:space="preserve"> or the </w:t>
      </w:r>
      <w:r w:rsidR="00FD4A85">
        <w:rPr>
          <w:rFonts w:cstheme="minorHAnsi"/>
          <w:lang w:val="en-IE"/>
        </w:rPr>
        <w:t>pavilions</w:t>
      </w:r>
      <w:r>
        <w:rPr>
          <w:rFonts w:cstheme="minorHAnsi"/>
          <w:lang w:val="en-IE"/>
        </w:rPr>
        <w:t xml:space="preserve"> in front of the palace</w:t>
      </w:r>
      <w:r w:rsidR="00E87DCC" w:rsidRPr="0048088C">
        <w:rPr>
          <w:rFonts w:cstheme="minorHAnsi"/>
          <w:lang w:val="en-IE"/>
        </w:rPr>
        <w:t xml:space="preserve">, </w:t>
      </w:r>
      <w:r>
        <w:rPr>
          <w:rFonts w:cstheme="minorHAnsi"/>
          <w:lang w:val="en-IE"/>
        </w:rPr>
        <w:t xml:space="preserve">some more unique locations </w:t>
      </w:r>
      <w:r w:rsidR="007E0EFD">
        <w:rPr>
          <w:rFonts w:cstheme="minorHAnsi"/>
          <w:lang w:val="en-IE"/>
        </w:rPr>
        <w:t xml:space="preserve">provided </w:t>
      </w:r>
      <w:r>
        <w:rPr>
          <w:rFonts w:cstheme="minorHAnsi"/>
          <w:lang w:val="en-IE"/>
        </w:rPr>
        <w:t>by the Exhibition Grounds will also be used</w:t>
      </w:r>
      <w:r w:rsidR="00E87DCC" w:rsidRPr="0048088C">
        <w:rPr>
          <w:rFonts w:cstheme="minorHAnsi"/>
          <w:lang w:val="en-IE"/>
        </w:rPr>
        <w:t xml:space="preserve">. </w:t>
      </w:r>
    </w:p>
    <w:p w14:paraId="3684DA7A" w14:textId="5D0AA1FB" w:rsidR="00E87DCC" w:rsidRPr="0048088C" w:rsidRDefault="000C7018" w:rsidP="00E87DCC">
      <w:pPr>
        <w:ind w:left="-851"/>
        <w:jc w:val="both"/>
        <w:rPr>
          <w:rFonts w:cstheme="minorHAnsi"/>
          <w:lang w:val="en-IE"/>
        </w:rPr>
      </w:pPr>
      <w:r w:rsidRPr="00FD4A85">
        <w:rPr>
          <w:rFonts w:cs="Calibri"/>
          <w:i/>
          <w:lang w:val="en-IE"/>
        </w:rPr>
        <w:t>“We are prepared to carry out COVID-19 antigen testing on the spot if the situation in June requires it</w:t>
      </w:r>
      <w:r w:rsidRPr="00FD4A85">
        <w:rPr>
          <w:rFonts w:cstheme="minorHAnsi"/>
          <w:i/>
          <w:lang w:val="en-IE"/>
        </w:rPr>
        <w:t>.</w:t>
      </w:r>
      <w:r>
        <w:rPr>
          <w:rFonts w:cstheme="minorHAnsi"/>
          <w:i/>
          <w:lang w:val="en-IE"/>
        </w:rPr>
        <w:t xml:space="preserve"> The event</w:t>
      </w:r>
      <w:r w:rsidR="00E87DCC" w:rsidRPr="0048088C">
        <w:rPr>
          <w:rFonts w:cstheme="minorHAnsi"/>
          <w:i/>
          <w:lang w:val="en-IE"/>
        </w:rPr>
        <w:t xml:space="preserve"> </w:t>
      </w:r>
      <w:r>
        <w:rPr>
          <w:rFonts w:cstheme="minorHAnsi"/>
          <w:i/>
          <w:lang w:val="en-IE"/>
        </w:rPr>
        <w:t>would thus be only attended by people with negative results</w:t>
      </w:r>
      <w:r w:rsidR="00E87DCC" w:rsidRPr="0048088C">
        <w:rPr>
          <w:rFonts w:cstheme="minorHAnsi"/>
          <w:i/>
          <w:lang w:val="en-IE"/>
        </w:rPr>
        <w:t xml:space="preserve">. </w:t>
      </w:r>
      <w:r>
        <w:rPr>
          <w:rFonts w:cstheme="minorHAnsi"/>
          <w:i/>
          <w:lang w:val="en-IE"/>
        </w:rPr>
        <w:t xml:space="preserve">The overall </w:t>
      </w:r>
      <w:r w:rsidR="007E0EFD">
        <w:rPr>
          <w:rFonts w:cstheme="minorHAnsi"/>
          <w:i/>
          <w:lang w:val="en-IE"/>
        </w:rPr>
        <w:t>ground plan</w:t>
      </w:r>
      <w:r>
        <w:rPr>
          <w:rFonts w:cstheme="minorHAnsi"/>
          <w:i/>
          <w:lang w:val="en-IE"/>
        </w:rPr>
        <w:t xml:space="preserve"> of the </w:t>
      </w:r>
      <w:r w:rsidR="007E0EFD">
        <w:rPr>
          <w:rFonts w:cstheme="minorHAnsi"/>
          <w:i/>
          <w:lang w:val="en-IE"/>
        </w:rPr>
        <w:t>displays</w:t>
      </w:r>
      <w:r>
        <w:rPr>
          <w:rFonts w:cstheme="minorHAnsi"/>
          <w:i/>
          <w:lang w:val="en-IE"/>
        </w:rPr>
        <w:t xml:space="preserve"> will remain </w:t>
      </w:r>
      <w:r w:rsidR="007E0EFD">
        <w:rPr>
          <w:rFonts w:cstheme="minorHAnsi"/>
          <w:i/>
          <w:lang w:val="en-IE"/>
        </w:rPr>
        <w:t xml:space="preserve">largely unchanged </w:t>
      </w:r>
      <w:r>
        <w:rPr>
          <w:rFonts w:cstheme="minorHAnsi"/>
          <w:i/>
          <w:lang w:val="en-IE"/>
        </w:rPr>
        <w:t>but</w:t>
      </w:r>
      <w:r w:rsidR="00E87DCC" w:rsidRPr="0048088C">
        <w:rPr>
          <w:rFonts w:cstheme="minorHAnsi"/>
          <w:i/>
          <w:lang w:val="en-IE"/>
        </w:rPr>
        <w:t xml:space="preserve"> </w:t>
      </w:r>
      <w:r>
        <w:rPr>
          <w:rFonts w:cstheme="minorHAnsi"/>
          <w:i/>
          <w:lang w:val="en-IE"/>
        </w:rPr>
        <w:t>we will attempt to increase the distances between them,”</w:t>
      </w:r>
      <w:r w:rsidR="00E87DCC" w:rsidRPr="0048088C">
        <w:rPr>
          <w:rFonts w:cstheme="minorHAnsi"/>
          <w:i/>
          <w:lang w:val="en-IE"/>
        </w:rPr>
        <w:t xml:space="preserve"> </w:t>
      </w:r>
      <w:r w:rsidRPr="007E0EFD">
        <w:rPr>
          <w:rFonts w:cstheme="minorHAnsi"/>
          <w:lang w:val="en-IE"/>
        </w:rPr>
        <w:t>says</w:t>
      </w:r>
      <w:r>
        <w:rPr>
          <w:rFonts w:cstheme="minorHAnsi"/>
          <w:i/>
          <w:lang w:val="en-IE"/>
        </w:rPr>
        <w:t xml:space="preserve"> </w:t>
      </w:r>
      <w:r w:rsidR="00E87DCC" w:rsidRPr="0048088C">
        <w:rPr>
          <w:rFonts w:cstheme="minorHAnsi"/>
          <w:lang w:val="en-IE"/>
        </w:rPr>
        <w:t>Auer</w:t>
      </w:r>
      <w:r>
        <w:rPr>
          <w:rFonts w:cstheme="minorHAnsi"/>
          <w:lang w:val="en-IE"/>
        </w:rPr>
        <w:t xml:space="preserve"> in regard of the coronavirus situation</w:t>
      </w:r>
      <w:r w:rsidR="00E87DCC" w:rsidRPr="0048088C">
        <w:rPr>
          <w:rFonts w:cstheme="minorHAnsi"/>
          <w:lang w:val="en-IE"/>
        </w:rPr>
        <w:t>.</w:t>
      </w:r>
    </w:p>
    <w:p w14:paraId="12BE8E78" w14:textId="70006CA5" w:rsidR="00E87DCC" w:rsidRPr="0048088C" w:rsidRDefault="000C7018" w:rsidP="00E87DCC">
      <w:pPr>
        <w:ind w:left="-851"/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This year’s guest of honour will be </w:t>
      </w:r>
      <w:r w:rsidRPr="000C7018">
        <w:rPr>
          <w:rFonts w:cstheme="minorHAnsi"/>
          <w:b/>
          <w:lang w:val="en-IE"/>
        </w:rPr>
        <w:t>France</w:t>
      </w:r>
      <w:r>
        <w:rPr>
          <w:rFonts w:cstheme="minorHAnsi"/>
          <w:lang w:val="en-IE"/>
        </w:rPr>
        <w:t xml:space="preserve">, </w:t>
      </w:r>
      <w:r w:rsidR="007E0EFD">
        <w:rPr>
          <w:rFonts w:cstheme="minorHAnsi"/>
          <w:lang w:val="en-IE"/>
        </w:rPr>
        <w:t xml:space="preserve">a veritable </w:t>
      </w:r>
      <w:r>
        <w:rPr>
          <w:rFonts w:cstheme="minorHAnsi"/>
          <w:lang w:val="en-IE"/>
        </w:rPr>
        <w:t xml:space="preserve">literary </w:t>
      </w:r>
      <w:r w:rsidR="007E0EFD">
        <w:rPr>
          <w:rFonts w:cstheme="minorHAnsi"/>
          <w:lang w:val="en-IE"/>
        </w:rPr>
        <w:t>heavyweight</w:t>
      </w:r>
      <w:r>
        <w:rPr>
          <w:rFonts w:cstheme="minorHAnsi"/>
          <w:lang w:val="en-IE"/>
        </w:rPr>
        <w:t>, with special attention also focused on</w:t>
      </w:r>
      <w:r w:rsidR="00E87DCC" w:rsidRPr="0048088C">
        <w:rPr>
          <w:rFonts w:cstheme="minorHAnsi"/>
          <w:lang w:val="en-IE"/>
        </w:rPr>
        <w:t xml:space="preserve"> </w:t>
      </w:r>
      <w:r>
        <w:rPr>
          <w:rFonts w:cstheme="minorHAnsi"/>
          <w:b/>
          <w:lang w:val="en-IE"/>
        </w:rPr>
        <w:t>Poland</w:t>
      </w:r>
      <w:r w:rsidR="00E87DCC" w:rsidRPr="0048088C">
        <w:rPr>
          <w:rFonts w:cstheme="minorHAnsi"/>
          <w:lang w:val="en-IE"/>
        </w:rPr>
        <w:t xml:space="preserve">, </w:t>
      </w:r>
      <w:r>
        <w:rPr>
          <w:rFonts w:cstheme="minorHAnsi"/>
          <w:lang w:val="en-IE"/>
        </w:rPr>
        <w:t>whose presentation could not take place last year</w:t>
      </w:r>
      <w:r w:rsidR="00E87DCC" w:rsidRPr="0048088C">
        <w:rPr>
          <w:rFonts w:cstheme="minorHAnsi"/>
          <w:lang w:val="en-IE"/>
        </w:rPr>
        <w:t xml:space="preserve">. </w:t>
      </w:r>
      <w:r w:rsidR="007E0EFD">
        <w:rPr>
          <w:rFonts w:cstheme="minorHAnsi"/>
          <w:lang w:val="en-IE"/>
        </w:rPr>
        <w:t>The 2021 b</w:t>
      </w:r>
      <w:r w:rsidR="001A1C82">
        <w:rPr>
          <w:rFonts w:cstheme="minorHAnsi"/>
          <w:lang w:val="en-IE"/>
        </w:rPr>
        <w:t>ook fair’s motto</w:t>
      </w:r>
      <w:r w:rsidR="00E87DCC" w:rsidRPr="0048088C">
        <w:rPr>
          <w:rFonts w:cstheme="minorHAnsi"/>
          <w:lang w:val="en-IE"/>
        </w:rPr>
        <w:t xml:space="preserve"> </w:t>
      </w:r>
      <w:r w:rsidR="001A1C82">
        <w:rPr>
          <w:rFonts w:cstheme="minorHAnsi"/>
          <w:b/>
          <w:lang w:val="en-IE"/>
        </w:rPr>
        <w:t xml:space="preserve">“Language is my home” </w:t>
      </w:r>
      <w:r w:rsidR="001A1C82">
        <w:rPr>
          <w:rFonts w:cstheme="minorHAnsi"/>
          <w:lang w:val="en-IE"/>
        </w:rPr>
        <w:t>a</w:t>
      </w:r>
      <w:r w:rsidR="007E0EFD">
        <w:rPr>
          <w:rFonts w:cstheme="minorHAnsi"/>
          <w:lang w:val="en-IE"/>
        </w:rPr>
        <w:t>ims to explore the relationship</w:t>
      </w:r>
      <w:r w:rsidR="001A1C82">
        <w:rPr>
          <w:rFonts w:cstheme="minorHAnsi"/>
          <w:lang w:val="en-IE"/>
        </w:rPr>
        <w:t xml:space="preserve"> </w:t>
      </w:r>
      <w:r w:rsidR="007E0EFD">
        <w:rPr>
          <w:rFonts w:cstheme="minorHAnsi"/>
          <w:lang w:val="en-IE"/>
        </w:rPr>
        <w:t>between</w:t>
      </w:r>
      <w:r w:rsidR="001A1C82">
        <w:rPr>
          <w:rFonts w:cstheme="minorHAnsi"/>
          <w:lang w:val="en-IE"/>
        </w:rPr>
        <w:t xml:space="preserve"> </w:t>
      </w:r>
      <w:r w:rsidR="007E0EFD">
        <w:rPr>
          <w:rFonts w:cstheme="minorHAnsi"/>
          <w:lang w:val="en-IE"/>
        </w:rPr>
        <w:t xml:space="preserve">literary works, their </w:t>
      </w:r>
      <w:r w:rsidR="001A1C82">
        <w:rPr>
          <w:rFonts w:cstheme="minorHAnsi"/>
          <w:lang w:val="en-IE"/>
        </w:rPr>
        <w:t xml:space="preserve">authors </w:t>
      </w:r>
      <w:r w:rsidR="007E0EFD">
        <w:rPr>
          <w:lang w:val="en-IE"/>
        </w:rPr>
        <w:t xml:space="preserve">and their </w:t>
      </w:r>
      <w:r w:rsidR="001A1C82">
        <w:rPr>
          <w:lang w:val="en-IE"/>
        </w:rPr>
        <w:t>language</w:t>
      </w:r>
      <w:r w:rsidR="007E0EFD">
        <w:rPr>
          <w:lang w:val="en-IE"/>
        </w:rPr>
        <w:t>s, as well as</w:t>
      </w:r>
      <w:r w:rsidR="001A1C82">
        <w:rPr>
          <w:lang w:val="en-IE"/>
        </w:rPr>
        <w:t xml:space="preserve"> the geographical and mental affiliation to a country</w:t>
      </w:r>
      <w:r w:rsidR="00E87DCC" w:rsidRPr="0048088C">
        <w:rPr>
          <w:lang w:val="en-IE"/>
        </w:rPr>
        <w:t xml:space="preserve">. </w:t>
      </w:r>
    </w:p>
    <w:p w14:paraId="4CF4F270" w14:textId="7ABDFE64" w:rsidR="00E87DCC" w:rsidRPr="0048088C" w:rsidRDefault="001A1C82" w:rsidP="00E87DCC">
      <w:pPr>
        <w:ind w:left="-851"/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After last year’s </w:t>
      </w:r>
      <w:r w:rsidR="007E0EFD" w:rsidRPr="0048088C">
        <w:rPr>
          <w:rFonts w:cstheme="minorHAnsi"/>
          <w:lang w:val="en-IE"/>
        </w:rPr>
        <w:t xml:space="preserve">online </w:t>
      </w:r>
      <w:r w:rsidR="007E0EFD">
        <w:rPr>
          <w:rFonts w:cstheme="minorHAnsi"/>
          <w:lang w:val="en-IE"/>
        </w:rPr>
        <w:t xml:space="preserve">broadcasts of Czech writers’ readings </w:t>
      </w:r>
      <w:r>
        <w:rPr>
          <w:rFonts w:cstheme="minorHAnsi"/>
          <w:lang w:val="en-IE"/>
        </w:rPr>
        <w:t>that substituted for the cancelled book fair</w:t>
      </w:r>
      <w:r w:rsidR="007E0EFD">
        <w:rPr>
          <w:rFonts w:cstheme="minorHAnsi"/>
          <w:lang w:val="en-IE"/>
        </w:rPr>
        <w:t>,</w:t>
      </w:r>
      <w:r>
        <w:rPr>
          <w:rFonts w:cstheme="minorHAnsi"/>
          <w:lang w:val="en-IE"/>
        </w:rPr>
        <w:t xml:space="preserve"> </w:t>
      </w:r>
      <w:r w:rsidR="00867AA2">
        <w:rPr>
          <w:rFonts w:cstheme="minorHAnsi"/>
          <w:lang w:val="en-IE"/>
        </w:rPr>
        <w:t>we will make further use of this experience at the June book fair especially in relation to live presentations of books and authors and international debates</w:t>
      </w:r>
      <w:r w:rsidR="00E87DCC" w:rsidRPr="0048088C">
        <w:rPr>
          <w:rFonts w:cstheme="minorHAnsi"/>
          <w:lang w:val="en-IE"/>
        </w:rPr>
        <w:t>.</w:t>
      </w:r>
    </w:p>
    <w:p w14:paraId="27E7253D" w14:textId="1FE7EA9B" w:rsidR="00E87DCC" w:rsidRPr="0048088C" w:rsidRDefault="00867AA2" w:rsidP="00DE1F51">
      <w:pPr>
        <w:ind w:left="-851"/>
        <w:jc w:val="both"/>
        <w:rPr>
          <w:rFonts w:cstheme="minorHAnsi"/>
          <w:lang w:val="en-IE"/>
        </w:rPr>
      </w:pPr>
      <w:r>
        <w:rPr>
          <w:rFonts w:cs="Calibri"/>
          <w:i/>
          <w:sz w:val="24"/>
          <w:szCs w:val="24"/>
          <w:lang w:val="en-IE"/>
        </w:rPr>
        <w:t xml:space="preserve"> </w:t>
      </w:r>
      <w:r w:rsidRPr="007E0EFD">
        <w:rPr>
          <w:rFonts w:cs="Calibri"/>
          <w:i/>
          <w:lang w:val="en-IE"/>
        </w:rPr>
        <w:t xml:space="preserve">“I am a lifelong optimist and as such I am already </w:t>
      </w:r>
      <w:r w:rsidRPr="007E0EFD">
        <w:rPr>
          <w:rFonts w:cstheme="minorHAnsi"/>
          <w:i/>
          <w:lang w:val="en-IE"/>
        </w:rPr>
        <w:t xml:space="preserve">looking forward to many pleasant encounters with </w:t>
      </w:r>
      <w:r>
        <w:rPr>
          <w:rFonts w:cstheme="minorHAnsi"/>
          <w:i/>
          <w:lang w:val="en-IE"/>
        </w:rPr>
        <w:t>visitors at the Exhibition Grounds in June,”</w:t>
      </w:r>
      <w:r w:rsidR="00E87DCC" w:rsidRPr="0048088C">
        <w:rPr>
          <w:rFonts w:cstheme="minorHAnsi"/>
          <w:lang w:val="en-IE"/>
        </w:rPr>
        <w:t xml:space="preserve"> </w:t>
      </w:r>
      <w:r>
        <w:rPr>
          <w:rFonts w:cstheme="minorHAnsi"/>
          <w:lang w:val="en-IE"/>
        </w:rPr>
        <w:t xml:space="preserve">concludes </w:t>
      </w:r>
      <w:r w:rsidR="00E87DCC" w:rsidRPr="0048088C">
        <w:rPr>
          <w:rFonts w:cstheme="minorHAnsi"/>
          <w:lang w:val="en-IE"/>
        </w:rPr>
        <w:t>Radovan Auer.</w:t>
      </w:r>
    </w:p>
    <w:p w14:paraId="0D8C825B" w14:textId="2EA65B28" w:rsidR="00DE1F51" w:rsidRPr="0048088C" w:rsidRDefault="00DE1F51" w:rsidP="009D0AA9">
      <w:pPr>
        <w:pStyle w:val="Bezmezer"/>
        <w:spacing w:line="276" w:lineRule="auto"/>
        <w:ind w:left="-851"/>
        <w:jc w:val="both"/>
        <w:rPr>
          <w:sz w:val="24"/>
          <w:szCs w:val="24"/>
          <w:lang w:val="en-IE"/>
        </w:rPr>
      </w:pPr>
      <w:bookmarkStart w:id="0" w:name="_GoBack"/>
      <w:bookmarkEnd w:id="0"/>
    </w:p>
    <w:sectPr w:rsidR="00DE1F51" w:rsidRPr="0048088C" w:rsidSect="0021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23F8B" w14:textId="77777777" w:rsidR="00F608D8" w:rsidRDefault="00F608D8" w:rsidP="002656B8">
      <w:pPr>
        <w:spacing w:after="0" w:line="240" w:lineRule="auto"/>
      </w:pPr>
      <w:r>
        <w:separator/>
      </w:r>
    </w:p>
  </w:endnote>
  <w:endnote w:type="continuationSeparator" w:id="0">
    <w:p w14:paraId="6B4AE463" w14:textId="77777777" w:rsidR="00F608D8" w:rsidRDefault="00F608D8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5FC5" w14:textId="77777777" w:rsidR="00DE1F51" w:rsidRDefault="00DE1F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5A40" w14:textId="77777777" w:rsidR="00904E59" w:rsidRDefault="00254CBC">
    <w:pPr>
      <w:pStyle w:val="Zpat"/>
    </w:pPr>
    <w:r>
      <w:rPr>
        <w:noProof/>
        <w:lang w:eastAsia="cs-CZ"/>
      </w:rPr>
      <w:drawing>
        <wp:inline distT="0" distB="0" distL="0" distR="0" wp14:anchorId="196E8BA7" wp14:editId="40F053F8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51CA" w14:textId="77777777" w:rsidR="00DE1F51" w:rsidRDefault="00DE1F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96057" w14:textId="77777777" w:rsidR="00F608D8" w:rsidRDefault="00F608D8" w:rsidP="002656B8">
      <w:pPr>
        <w:spacing w:after="0" w:line="240" w:lineRule="auto"/>
      </w:pPr>
      <w:r>
        <w:separator/>
      </w:r>
    </w:p>
  </w:footnote>
  <w:footnote w:type="continuationSeparator" w:id="0">
    <w:p w14:paraId="4CB1B604" w14:textId="77777777" w:rsidR="00F608D8" w:rsidRDefault="00F608D8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37D83" w14:textId="77777777" w:rsidR="00DE1F51" w:rsidRDefault="00DE1F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031E" w14:textId="77777777" w:rsidR="002656B8" w:rsidRDefault="002656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4426D86" wp14:editId="5370620E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A280" w14:textId="77777777" w:rsidR="00DE1F51" w:rsidRDefault="00DE1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DA0"/>
    <w:rsid w:val="00007BCC"/>
    <w:rsid w:val="000C7018"/>
    <w:rsid w:val="000C73AF"/>
    <w:rsid w:val="000D09FC"/>
    <w:rsid w:val="00111DF4"/>
    <w:rsid w:val="00114228"/>
    <w:rsid w:val="001A1C82"/>
    <w:rsid w:val="001C4A9C"/>
    <w:rsid w:val="00210E1E"/>
    <w:rsid w:val="00242D46"/>
    <w:rsid w:val="00254CBC"/>
    <w:rsid w:val="002656B8"/>
    <w:rsid w:val="002665DD"/>
    <w:rsid w:val="002F1F96"/>
    <w:rsid w:val="00307F82"/>
    <w:rsid w:val="0031335B"/>
    <w:rsid w:val="00344836"/>
    <w:rsid w:val="0037250A"/>
    <w:rsid w:val="00397386"/>
    <w:rsid w:val="0048088C"/>
    <w:rsid w:val="00517731"/>
    <w:rsid w:val="00553C80"/>
    <w:rsid w:val="005C26D6"/>
    <w:rsid w:val="006405A0"/>
    <w:rsid w:val="00646423"/>
    <w:rsid w:val="006A1DA6"/>
    <w:rsid w:val="006B1214"/>
    <w:rsid w:val="006D33EF"/>
    <w:rsid w:val="0070335C"/>
    <w:rsid w:val="007300A9"/>
    <w:rsid w:val="0076695C"/>
    <w:rsid w:val="007A33CB"/>
    <w:rsid w:val="007B0CEB"/>
    <w:rsid w:val="007E0EFD"/>
    <w:rsid w:val="007F27A2"/>
    <w:rsid w:val="0086751C"/>
    <w:rsid w:val="00867AA2"/>
    <w:rsid w:val="008D2DA1"/>
    <w:rsid w:val="008F66C3"/>
    <w:rsid w:val="00904E59"/>
    <w:rsid w:val="009232A0"/>
    <w:rsid w:val="0092439B"/>
    <w:rsid w:val="00942997"/>
    <w:rsid w:val="009C1F69"/>
    <w:rsid w:val="009D0AA9"/>
    <w:rsid w:val="009E45FD"/>
    <w:rsid w:val="00AE770F"/>
    <w:rsid w:val="00B71D27"/>
    <w:rsid w:val="00BB4DA0"/>
    <w:rsid w:val="00C16907"/>
    <w:rsid w:val="00C50D75"/>
    <w:rsid w:val="00C823C3"/>
    <w:rsid w:val="00C9416F"/>
    <w:rsid w:val="00C96354"/>
    <w:rsid w:val="00CA635B"/>
    <w:rsid w:val="00CF12CA"/>
    <w:rsid w:val="00D55487"/>
    <w:rsid w:val="00D849B6"/>
    <w:rsid w:val="00D97897"/>
    <w:rsid w:val="00DE1F51"/>
    <w:rsid w:val="00E87DCC"/>
    <w:rsid w:val="00EC3A43"/>
    <w:rsid w:val="00F30F70"/>
    <w:rsid w:val="00F608D8"/>
    <w:rsid w:val="00F66E83"/>
    <w:rsid w:val="00FD4A85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4D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907"/>
    <w:rPr>
      <w:sz w:val="20"/>
      <w:szCs w:val="20"/>
    </w:rPr>
  </w:style>
  <w:style w:type="paragraph" w:styleId="Bezmezer">
    <w:name w:val="No Spacing"/>
    <w:uiPriority w:val="1"/>
    <w:qFormat/>
    <w:rsid w:val="00E87DC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E1F5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1F5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A3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33B0-22FD-8B41-952B-EF88D370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2021-02-21T07:27:00Z</dcterms:created>
  <dcterms:modified xsi:type="dcterms:W3CDTF">2021-02-21T20:43:00Z</dcterms:modified>
</cp:coreProperties>
</file>